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2C62DD"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28FC4A05" w14:textId="77777777" w:rsidR="007F48C3" w:rsidRPr="00D150A3" w:rsidRDefault="007F48C3" w:rsidP="00566763">
      <w:pPr>
        <w:jc w:val="both"/>
        <w:rPr>
          <w:rFonts w:ascii="Arial" w:hAnsi="Arial" w:cs="Arial"/>
        </w:rPr>
      </w:pPr>
    </w:p>
    <w:p w14:paraId="71B06746" w14:textId="64F07190" w:rsidR="007F48C3" w:rsidRPr="00D150A3" w:rsidRDefault="007F48C3" w:rsidP="00566763">
      <w:pPr>
        <w:pStyle w:val="EndnoteText"/>
        <w:tabs>
          <w:tab w:val="left" w:pos="630"/>
        </w:tabs>
        <w:ind w:firstLine="0"/>
        <w:rPr>
          <w:rFonts w:ascii="Arial" w:hAnsi="Arial" w:cs="Arial"/>
        </w:rPr>
      </w:pPr>
      <w:r w:rsidRPr="009C1F41">
        <w:rPr>
          <w:rFonts w:ascii="Arial" w:hAnsi="Arial" w:cs="Arial"/>
          <w:b/>
          <w:bCs/>
          <w:color w:val="000000"/>
          <w:lang w:eastAsia="lt-LT"/>
        </w:rPr>
        <w:t>AB</w:t>
      </w:r>
      <w:r w:rsidR="00AD2D8E" w:rsidRPr="009C1F41">
        <w:rPr>
          <w:rFonts w:ascii="Arial" w:hAnsi="Arial" w:cs="Arial"/>
          <w:b/>
          <w:bCs/>
          <w:color w:val="000000"/>
          <w:lang w:eastAsia="lt-LT"/>
        </w:rPr>
        <w:t xml:space="preserve"> „Ignitis gamyba“</w:t>
      </w:r>
      <w:r w:rsidR="0054188D" w:rsidRPr="009C1F41">
        <w:rPr>
          <w:rFonts w:ascii="Arial" w:hAnsi="Arial" w:cs="Arial"/>
          <w:b/>
          <w:bCs/>
          <w:color w:val="000000"/>
          <w:lang w:eastAsia="lt-LT"/>
        </w:rPr>
        <w:t>,</w:t>
      </w:r>
      <w:r w:rsidRPr="00D150A3">
        <w:rPr>
          <w:rFonts w:ascii="Arial" w:hAnsi="Arial" w:cs="Arial"/>
          <w:b/>
          <w:bCs/>
          <w:color w:val="000000"/>
          <w:lang w:eastAsia="lt-LT"/>
        </w:rPr>
        <w:t xml:space="preserve"> </w:t>
      </w:r>
      <w:r w:rsidRPr="00D150A3">
        <w:rPr>
          <w:rFonts w:ascii="Arial" w:hAnsi="Arial" w:cs="Arial"/>
          <w:lang w:eastAsia="lt-LT"/>
        </w:rPr>
        <w:t xml:space="preserve">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 xml:space="preserve">atstovaujama </w:t>
      </w:r>
      <w:sdt>
        <w:sdtPr>
          <w:rPr>
            <w:rFonts w:ascii="Arial" w:hAnsi="Arial" w:cs="Arial"/>
          </w:rPr>
          <w:id w:val="-772552393"/>
          <w:placeholder>
            <w:docPart w:val="DBA88B0413C94A9AA69FDA5B11E9129F"/>
          </w:placeholder>
          <w:showingPlcHdr/>
        </w:sdt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5563198"/>
          <w:placeholder>
            <w:docPart w:val="891AFEC089C44F55B0EA86413C10CD1E"/>
          </w:placeholder>
          <w:showingPlcHdr/>
        </w:sdt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2C62DD"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2C62DD"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75477440"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Content>
          <w:r w:rsidR="00F72A10">
            <w:rPr>
              <w:rStyle w:val="Strong"/>
              <w:rFonts w:ascii="Arial" w:hAnsi="Arial" w:cs="Arial"/>
              <w:color w:val="333333"/>
            </w:rPr>
            <w:t>(</w:t>
          </w:r>
          <w:r w:rsidR="00F72A10" w:rsidRPr="00F72A10">
            <w:rPr>
              <w:rStyle w:val="Strong"/>
              <w:rFonts w:ascii="Arial" w:hAnsi="Arial" w:cs="Arial"/>
              <w:color w:val="333333"/>
            </w:rPr>
            <w:t>2026-GEN-107</w:t>
          </w:r>
          <w:r w:rsidR="00F72A10">
            <w:rPr>
              <w:rStyle w:val="Strong"/>
              <w:rFonts w:ascii="Arial" w:hAnsi="Arial" w:cs="Arial"/>
              <w:color w:val="333333"/>
            </w:rPr>
            <w:t xml:space="preserve">) </w:t>
          </w:r>
          <w:r w:rsidR="00F72A10" w:rsidRPr="00F72A10">
            <w:rPr>
              <w:rStyle w:val="Strong"/>
              <w:rFonts w:ascii="Arial" w:hAnsi="Arial" w:cs="Arial"/>
              <w:color w:val="333333"/>
            </w:rPr>
            <w:t>Liftų techninės priežiūros, aptarnavimo, remonto bei gedimų šalinimo paslaugos</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 xml:space="preserve">Sutarties </w:t>
      </w:r>
      <w:r w:rsidR="00A77E96" w:rsidRPr="00F72A10">
        <w:rPr>
          <w:rFonts w:ascii="Arial" w:hAnsi="Arial" w:cs="Arial"/>
          <w:iCs/>
        </w:rPr>
        <w:t>SD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1AFFC157" w:rsidR="000861E4" w:rsidRPr="00D73D86" w:rsidRDefault="00813835" w:rsidP="00077B40">
      <w:pPr>
        <w:numPr>
          <w:ilvl w:val="1"/>
          <w:numId w:val="2"/>
        </w:numPr>
        <w:tabs>
          <w:tab w:val="left" w:pos="709"/>
        </w:tabs>
        <w:spacing w:after="60"/>
        <w:ind w:left="567" w:hanging="567"/>
        <w:jc w:val="both"/>
        <w:rPr>
          <w:rFonts w:ascii="Arial" w:hAnsi="Arial" w:cs="Arial"/>
        </w:rPr>
      </w:pPr>
      <w:r w:rsidRPr="00D73D86">
        <w:rPr>
          <w:rFonts w:ascii="Arial" w:hAnsi="Arial" w:cs="Arial"/>
        </w:rPr>
        <w:lastRenderedPageBreak/>
        <w:t xml:space="preserve">Vadovaujantis </w:t>
      </w:r>
      <w:r w:rsidR="000861E4" w:rsidRPr="00D73D86">
        <w:rPr>
          <w:rFonts w:ascii="Arial" w:hAnsi="Arial" w:cs="Arial"/>
        </w:rPr>
        <w:t>Metodika</w:t>
      </w:r>
      <w:r w:rsidRPr="00D73D86">
        <w:rPr>
          <w:rFonts w:ascii="Arial" w:hAnsi="Arial" w:cs="Arial"/>
        </w:rPr>
        <w:t xml:space="preserve">, taikomas kainos apskaičiavimo būdas – </w:t>
      </w:r>
      <w:bookmarkStart w:id="1" w:name="_Hlk31703936"/>
      <w:bookmarkStart w:id="2" w:name="_Hlk32571702"/>
      <w:sdt>
        <w:sdtPr>
          <w:rPr>
            <w:rFonts w:ascii="Arial" w:hAnsi="Arial" w:cs="Arial"/>
            <w:b/>
            <w:bCs/>
          </w:rPr>
          <w:id w:val="-663626128"/>
          <w:placeholder>
            <w:docPart w:val="6FCC5B5B1FCA436FBDFBAD78585EF5DA"/>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D457FC" w:rsidRPr="005314B3">
            <w:rPr>
              <w:rFonts w:ascii="Arial" w:hAnsi="Arial" w:cs="Arial"/>
              <w:b/>
              <w:bCs/>
            </w:rPr>
            <w:t>fiksuotas įkainis ir sutarties vykdymo išlaidų atlyginimas</w:t>
          </w:r>
        </w:sdtContent>
      </w:sdt>
      <w:bookmarkEnd w:id="1"/>
      <w:bookmarkEnd w:id="2"/>
      <w:r w:rsidR="003F3413" w:rsidRPr="00521395">
        <w:rPr>
          <w:rFonts w:ascii="Arial" w:hAnsi="Arial" w:cs="Arial"/>
        </w:rPr>
        <w:t>.</w:t>
      </w:r>
    </w:p>
    <w:p w14:paraId="3A4A0B7A" w14:textId="77777777" w:rsidR="006C172A" w:rsidRDefault="006C172A" w:rsidP="006C172A">
      <w:pPr>
        <w:numPr>
          <w:ilvl w:val="1"/>
          <w:numId w:val="2"/>
        </w:numPr>
        <w:tabs>
          <w:tab w:val="left" w:pos="709"/>
        </w:tabs>
        <w:spacing w:after="60"/>
        <w:ind w:left="567" w:hanging="567"/>
        <w:jc w:val="both"/>
        <w:rPr>
          <w:rFonts w:ascii="Arial" w:hAnsi="Arial" w:cs="Arial"/>
        </w:rPr>
      </w:pPr>
      <w:r w:rsidRPr="0974CB8F">
        <w:rPr>
          <w:rFonts w:ascii="Arial" w:hAnsi="Arial" w:cs="Arial"/>
          <w:color w:val="000000" w:themeColor="text1"/>
        </w:rPr>
        <w:t>Šioje Sutartyje</w:t>
      </w:r>
      <w:r>
        <w:rPr>
          <w:rFonts w:ascii="Arial" w:hAnsi="Arial" w:cs="Arial"/>
          <w:color w:val="000000" w:themeColor="text1"/>
        </w:rPr>
        <w:t xml:space="preserve"> Pradinės</w:t>
      </w:r>
      <w:r w:rsidRPr="0974CB8F">
        <w:rPr>
          <w:rFonts w:ascii="Arial" w:hAnsi="Arial" w:cs="Arial"/>
          <w:color w:val="000000" w:themeColor="text1"/>
        </w:rPr>
        <w:t xml:space="preserve"> sutarties vertė yra lygi </w:t>
      </w:r>
      <w:r w:rsidRPr="0974CB8F">
        <w:rPr>
          <w:rFonts w:ascii="Arial" w:hAnsi="Arial" w:cs="Arial"/>
          <w:b/>
          <w:bCs/>
          <w:color w:val="000000" w:themeColor="text1"/>
        </w:rPr>
        <w:t xml:space="preserve">maksimaliai </w:t>
      </w:r>
      <w:r>
        <w:rPr>
          <w:rFonts w:ascii="Arial" w:hAnsi="Arial" w:cs="Arial"/>
          <w:b/>
          <w:bCs/>
          <w:color w:val="000000" w:themeColor="text1"/>
        </w:rPr>
        <w:t>P</w:t>
      </w:r>
      <w:r w:rsidRPr="0974CB8F">
        <w:rPr>
          <w:rFonts w:ascii="Arial" w:hAnsi="Arial" w:cs="Arial"/>
          <w:b/>
          <w:bCs/>
          <w:color w:val="000000" w:themeColor="text1"/>
        </w:rPr>
        <w:t xml:space="preserve">irkimui skirtai lėšų sumai </w:t>
      </w:r>
      <w:r w:rsidRPr="0974CB8F">
        <w:rPr>
          <w:rFonts w:ascii="Arial" w:hAnsi="Arial" w:cs="Arial"/>
          <w:color w:val="000000" w:themeColor="text1"/>
        </w:rPr>
        <w:t xml:space="preserve">(be PVM) pirkimo dokumentuose ir Sutartyje nurodytų </w:t>
      </w:r>
      <w:r>
        <w:rPr>
          <w:rFonts w:ascii="Arial" w:hAnsi="Arial" w:cs="Arial"/>
          <w:color w:val="000000" w:themeColor="text1"/>
        </w:rPr>
        <w:t>Paslaugų</w:t>
      </w:r>
      <w:r w:rsidRPr="0974CB8F">
        <w:rPr>
          <w:rFonts w:ascii="Arial" w:hAnsi="Arial" w:cs="Arial"/>
          <w:color w:val="000000" w:themeColor="text1"/>
        </w:rPr>
        <w:t xml:space="preserve"> įsigijimui.</w:t>
      </w:r>
    </w:p>
    <w:p w14:paraId="616265E7" w14:textId="77777777" w:rsidR="00AC30B7" w:rsidRDefault="006C172A" w:rsidP="00AC30B7">
      <w:pPr>
        <w:numPr>
          <w:ilvl w:val="1"/>
          <w:numId w:val="2"/>
        </w:numPr>
        <w:tabs>
          <w:tab w:val="left" w:pos="709"/>
        </w:tabs>
        <w:spacing w:after="60"/>
        <w:ind w:left="567" w:hanging="567"/>
        <w:jc w:val="both"/>
        <w:rPr>
          <w:rFonts w:ascii="Arial" w:hAnsi="Arial" w:cs="Arial"/>
        </w:rPr>
      </w:pPr>
      <w:r w:rsidRPr="005314B3">
        <w:rPr>
          <w:rFonts w:ascii="Arial" w:eastAsia="Calibri" w:hAnsi="Arial" w:cs="Arial"/>
        </w:rPr>
        <w:t>Paslaugos perkamos pagal fiksuotus įkainius, nustatytus Sutarties SD Priede Nr. 3.</w:t>
      </w:r>
      <w:r w:rsidRPr="005314B3">
        <w:rPr>
          <w:rFonts w:ascii="Arial" w:eastAsia="Calibri" w:hAnsi="Arial" w:cs="Arial"/>
          <w:i/>
        </w:rPr>
        <w:t xml:space="preserve"> </w:t>
      </w:r>
      <w:r w:rsidRPr="005314B3">
        <w:rPr>
          <w:rFonts w:ascii="Arial" w:eastAsia="Calibri" w:hAnsi="Arial" w:cs="Arial"/>
        </w:rPr>
        <w:t>Klientas neįsipareigoja išpirkti viso Paslaugų kiekio ar bet kurios dalies, išskyrus jei Techninėje specifikacijoje numatytas minimalus Paslaugų kiekis.</w:t>
      </w:r>
    </w:p>
    <w:p w14:paraId="07AA95F5" w14:textId="2ACBB9E9" w:rsidR="00AC30B7" w:rsidRPr="005314B3" w:rsidRDefault="00AC30B7" w:rsidP="005314B3">
      <w:pPr>
        <w:numPr>
          <w:ilvl w:val="1"/>
          <w:numId w:val="2"/>
        </w:numPr>
        <w:tabs>
          <w:tab w:val="left" w:pos="709"/>
        </w:tabs>
        <w:spacing w:after="60"/>
        <w:ind w:left="567" w:hanging="567"/>
        <w:jc w:val="both"/>
        <w:rPr>
          <w:rFonts w:ascii="Arial" w:hAnsi="Arial" w:cs="Arial"/>
        </w:rPr>
      </w:pPr>
      <w:r w:rsidRPr="005314B3">
        <w:rPr>
          <w:rFonts w:ascii="Arial" w:eastAsia="Calibri" w:hAnsi="Arial" w:cs="Arial"/>
        </w:rPr>
        <w:t>Paslaugų įkainiai Sutarties galiojimo laikotarpiu nekeičiami, išskyrus atvejus, jei įkainiai mažinami arba keičiami Sutarties Priede Nr. 4 nustatyta tvarka. Gali būti mažinamas vienas Paslaugų įkainis, keli ar visi Paslaugų įkainiai, nekeičiant bendros Sutarties kainos</w:t>
      </w:r>
      <w:r w:rsidRPr="005314B3">
        <w:rPr>
          <w:rFonts w:ascii="Arial" w:eastAsia="Calibri" w:hAnsi="Arial" w:cs="Arial"/>
          <w:iCs/>
        </w:rPr>
        <w:t>.</w:t>
      </w:r>
    </w:p>
    <w:p w14:paraId="2528F02C" w14:textId="77777777" w:rsidR="00AC30B7" w:rsidRDefault="00AC30B7" w:rsidP="00AC30B7">
      <w:pPr>
        <w:numPr>
          <w:ilvl w:val="1"/>
          <w:numId w:val="2"/>
        </w:numPr>
        <w:tabs>
          <w:tab w:val="left" w:pos="709"/>
        </w:tabs>
        <w:spacing w:after="60"/>
        <w:ind w:left="567" w:hanging="567"/>
        <w:jc w:val="both"/>
        <w:rPr>
          <w:rFonts w:ascii="Arial" w:hAnsi="Arial" w:cs="Arial"/>
        </w:rPr>
      </w:pPr>
      <w:r w:rsidRPr="009C4E27">
        <w:rPr>
          <w:rFonts w:ascii="Arial" w:eastAsia="Calibri" w:hAnsi="Arial" w:cs="Arial"/>
        </w:rPr>
        <w:t xml:space="preserve">Atlygintinomis Sutarties vykdymo išlaidomis gali būti laikomos tam tikro resurso įsigijimo iš </w:t>
      </w:r>
      <w:r>
        <w:rPr>
          <w:rFonts w:ascii="Arial" w:eastAsia="Calibri" w:hAnsi="Arial" w:cs="Arial"/>
        </w:rPr>
        <w:t>T</w:t>
      </w:r>
      <w:r w:rsidRPr="009C4E27">
        <w:rPr>
          <w:rFonts w:ascii="Arial" w:eastAsia="Calibri" w:hAnsi="Arial" w:cs="Arial"/>
        </w:rPr>
        <w:t xml:space="preserve">rečiųjų šalių išlaidos, kai tokio poreikio </w:t>
      </w:r>
      <w:r>
        <w:rPr>
          <w:rFonts w:ascii="Arial" w:eastAsia="Calibri" w:hAnsi="Arial" w:cs="Arial"/>
        </w:rPr>
        <w:t>Paslaugų teikėjas</w:t>
      </w:r>
      <w:r w:rsidRPr="009C4E27">
        <w:rPr>
          <w:rFonts w:ascii="Arial" w:eastAsia="Calibri" w:hAnsi="Arial" w:cs="Arial"/>
        </w:rPr>
        <w:t xml:space="preserve"> objektyviai negalėjo numatyti Pasiūlymo teikimo metu ir tokios išlaidos kaip atlygintinos nurodytos šioje Sutartyje (toliau – Sutarties vykdymo išlaidos).</w:t>
      </w:r>
    </w:p>
    <w:p w14:paraId="64D91CDB" w14:textId="2AB31FB3" w:rsidR="00AC30B7" w:rsidRPr="005314B3" w:rsidRDefault="00AC30B7" w:rsidP="005314B3">
      <w:pPr>
        <w:numPr>
          <w:ilvl w:val="1"/>
          <w:numId w:val="2"/>
        </w:numPr>
        <w:tabs>
          <w:tab w:val="left" w:pos="709"/>
        </w:tabs>
        <w:spacing w:after="60"/>
        <w:ind w:left="567" w:hanging="567"/>
        <w:jc w:val="both"/>
        <w:rPr>
          <w:rFonts w:ascii="Arial" w:hAnsi="Arial" w:cs="Arial"/>
        </w:rPr>
      </w:pPr>
      <w:r w:rsidRPr="005314B3">
        <w:rPr>
          <w:rFonts w:ascii="Arial" w:eastAsia="Calibri" w:hAnsi="Arial" w:cs="Arial"/>
        </w:rPr>
        <w:t>Atlygintinos Sutarties vykdymo išlaidos yra:</w:t>
      </w:r>
      <w:r w:rsidR="00185A5E">
        <w:rPr>
          <w:rFonts w:ascii="Arial" w:eastAsia="Calibri" w:hAnsi="Arial" w:cs="Arial"/>
        </w:rPr>
        <w:t xml:space="preserve"> Techninės specifikacijos </w:t>
      </w:r>
      <w:r w:rsidR="00185A5E" w:rsidRPr="005314B3">
        <w:rPr>
          <w:rFonts w:ascii="Arial" w:eastAsia="Calibri" w:hAnsi="Arial" w:cs="Arial"/>
        </w:rPr>
        <w:t>3.2. punkte numatytos i</w:t>
      </w:r>
      <w:r w:rsidR="00185A5E">
        <w:rPr>
          <w:rFonts w:ascii="Arial" w:eastAsia="Calibri" w:hAnsi="Arial" w:cs="Arial"/>
        </w:rPr>
        <w:t>šlaidos.</w:t>
      </w:r>
    </w:p>
    <w:p w14:paraId="76639457" w14:textId="527A8B37" w:rsidR="00AC30B7" w:rsidRPr="005314B3" w:rsidRDefault="00C566ED" w:rsidP="00077B40">
      <w:pPr>
        <w:numPr>
          <w:ilvl w:val="1"/>
          <w:numId w:val="2"/>
        </w:numPr>
        <w:tabs>
          <w:tab w:val="left" w:pos="709"/>
        </w:tabs>
        <w:spacing w:after="60"/>
        <w:ind w:left="567" w:hanging="567"/>
        <w:jc w:val="both"/>
        <w:rPr>
          <w:rFonts w:ascii="Arial" w:hAnsi="Arial" w:cs="Arial"/>
        </w:rPr>
      </w:pPr>
      <w:r>
        <w:rPr>
          <w:rFonts w:ascii="Arial" w:eastAsia="Calibri" w:hAnsi="Arial" w:cs="Arial"/>
        </w:rPr>
        <w:t>Paslaugų teikėjas</w:t>
      </w:r>
      <w:r w:rsidRPr="009C4E27">
        <w:rPr>
          <w:rFonts w:ascii="Arial" w:eastAsia="Calibri" w:hAnsi="Arial" w:cs="Arial"/>
        </w:rPr>
        <w:t xml:space="preserve"> iš anksto derina su </w:t>
      </w:r>
      <w:r>
        <w:rPr>
          <w:rFonts w:ascii="Arial" w:eastAsia="Calibri" w:hAnsi="Arial" w:cs="Arial"/>
        </w:rPr>
        <w:t>Klientu</w:t>
      </w:r>
      <w:r w:rsidRPr="009C4E27">
        <w:rPr>
          <w:rFonts w:ascii="Arial" w:eastAsia="Calibri" w:hAnsi="Arial" w:cs="Arial"/>
        </w:rPr>
        <w:t xml:space="preserve"> būsimas Sutarties vykdymo išlaidas visam Sutarties galiojimo terminui, mėnesiui ar kiekvieną atvejį derina atskirai. </w:t>
      </w:r>
      <w:r>
        <w:rPr>
          <w:rFonts w:ascii="Arial" w:eastAsia="Calibri" w:hAnsi="Arial" w:cs="Arial"/>
        </w:rPr>
        <w:t>Klientas</w:t>
      </w:r>
      <w:r w:rsidRPr="009C4E27">
        <w:rPr>
          <w:rFonts w:ascii="Arial" w:eastAsia="Calibri" w:hAnsi="Arial" w:cs="Arial"/>
        </w:rPr>
        <w:t xml:space="preserve"> </w:t>
      </w:r>
      <w:r>
        <w:rPr>
          <w:rFonts w:ascii="Arial" w:eastAsia="Calibri" w:hAnsi="Arial" w:cs="Arial"/>
        </w:rPr>
        <w:t>R</w:t>
      </w:r>
      <w:r w:rsidRPr="009C4E27">
        <w:rPr>
          <w:rFonts w:ascii="Arial" w:eastAsia="Calibri" w:hAnsi="Arial" w:cs="Arial"/>
        </w:rPr>
        <w:t xml:space="preserve">aštu patvirtina Sutarties vykdymo išlaidas, jų kainas ir apimtis arba pateikia pastabas. </w:t>
      </w:r>
      <w:r>
        <w:rPr>
          <w:rFonts w:ascii="Arial" w:eastAsia="Calibri" w:hAnsi="Arial" w:cs="Arial"/>
        </w:rPr>
        <w:t>Paslaugų teikėjas</w:t>
      </w:r>
      <w:r w:rsidRPr="009C4E27">
        <w:rPr>
          <w:rFonts w:ascii="Arial" w:eastAsia="Calibri" w:hAnsi="Arial" w:cs="Arial"/>
        </w:rPr>
        <w:t xml:space="preserve"> turi teisę į Sutarties vykdymo išlaidų kompensavimą tik </w:t>
      </w:r>
      <w:r>
        <w:rPr>
          <w:rFonts w:ascii="Arial" w:eastAsia="Calibri" w:hAnsi="Arial" w:cs="Arial"/>
        </w:rPr>
        <w:t>Klientui</w:t>
      </w:r>
      <w:r w:rsidRPr="009C4E27">
        <w:rPr>
          <w:rFonts w:ascii="Arial" w:eastAsia="Calibri" w:hAnsi="Arial" w:cs="Arial"/>
        </w:rPr>
        <w:t xml:space="preserve"> patvirtinus būsimas Sutarties vykdymo išlaidas, jų kainas ir apimtis. </w:t>
      </w:r>
      <w:r>
        <w:rPr>
          <w:rFonts w:ascii="Arial" w:eastAsia="Calibri" w:hAnsi="Arial" w:cs="Arial"/>
        </w:rPr>
        <w:t>Klientui</w:t>
      </w:r>
      <w:r w:rsidRPr="009C4E27">
        <w:rPr>
          <w:rFonts w:ascii="Arial" w:eastAsia="Calibri" w:hAnsi="Arial" w:cs="Arial"/>
        </w:rPr>
        <w:t xml:space="preserve"> paprašius </w:t>
      </w:r>
      <w:r>
        <w:rPr>
          <w:rFonts w:ascii="Arial" w:eastAsia="Calibri" w:hAnsi="Arial" w:cs="Arial"/>
        </w:rPr>
        <w:t>Paslaugų teikėjas</w:t>
      </w:r>
      <w:r w:rsidRPr="009C4E27">
        <w:rPr>
          <w:rFonts w:ascii="Arial" w:eastAsia="Calibri" w:hAnsi="Arial" w:cs="Arial"/>
        </w:rPr>
        <w:t xml:space="preserve"> turės pateikti išlaidas ir jų dydį pagrindžiančius dokumentus.</w:t>
      </w:r>
    </w:p>
    <w:p w14:paraId="7EE07361" w14:textId="0B20E56F" w:rsidR="00C566ED" w:rsidRPr="005314B3" w:rsidRDefault="00C566ED" w:rsidP="00077B40">
      <w:pPr>
        <w:numPr>
          <w:ilvl w:val="1"/>
          <w:numId w:val="2"/>
        </w:numPr>
        <w:tabs>
          <w:tab w:val="left" w:pos="709"/>
        </w:tabs>
        <w:spacing w:after="60"/>
        <w:ind w:left="567" w:hanging="567"/>
        <w:jc w:val="both"/>
        <w:rPr>
          <w:rFonts w:ascii="Arial" w:hAnsi="Arial" w:cs="Arial"/>
        </w:rPr>
      </w:pPr>
      <w:r w:rsidRPr="009C4E27">
        <w:rPr>
          <w:rFonts w:ascii="Arial" w:eastAsia="Calibri" w:hAnsi="Arial" w:cs="Arial"/>
        </w:rPr>
        <w:t xml:space="preserve">Už Sutartyje nenurodytas, tačiau su pirkimo objektu susijusias prekes ir (ar) paslaugas bus apmokėta ne didesnėmis nei rinką atitinkančiomis kainomis. </w:t>
      </w:r>
      <w:r>
        <w:rPr>
          <w:rFonts w:ascii="Arial" w:eastAsia="Calibri" w:hAnsi="Arial" w:cs="Arial"/>
        </w:rPr>
        <w:t>Paslaugų teikėjas</w:t>
      </w:r>
      <w:r w:rsidRPr="009C4E27">
        <w:rPr>
          <w:rFonts w:ascii="Arial" w:eastAsia="Calibri" w:hAnsi="Arial" w:cs="Arial"/>
        </w:rPr>
        <w:t xml:space="preserve"> negali įtraukti pelno į su Sutarties vykdymu susijusių išlaidų atlyginimą.</w:t>
      </w:r>
    </w:p>
    <w:p w14:paraId="6E73B637" w14:textId="2E8B13CD" w:rsidR="006C172A" w:rsidRPr="00C566ED" w:rsidRDefault="00C566ED" w:rsidP="00C566ED">
      <w:pPr>
        <w:numPr>
          <w:ilvl w:val="1"/>
          <w:numId w:val="2"/>
        </w:numPr>
        <w:tabs>
          <w:tab w:val="left" w:pos="709"/>
        </w:tabs>
        <w:spacing w:after="60"/>
        <w:ind w:left="567" w:hanging="567"/>
        <w:jc w:val="both"/>
        <w:rPr>
          <w:rFonts w:ascii="Arial" w:hAnsi="Arial" w:cs="Arial"/>
        </w:rPr>
      </w:pPr>
      <w:r w:rsidRPr="009C4E27">
        <w:rPr>
          <w:rFonts w:ascii="Arial" w:eastAsia="Calibri" w:hAnsi="Arial" w:cs="Arial"/>
        </w:rPr>
        <w:t xml:space="preserve">Visais atvejais perkamų </w:t>
      </w:r>
      <w:r>
        <w:rPr>
          <w:rFonts w:ascii="Arial" w:eastAsia="Calibri" w:hAnsi="Arial" w:cs="Arial"/>
        </w:rPr>
        <w:t>Paslaugų</w:t>
      </w:r>
      <w:r w:rsidRPr="009C4E27">
        <w:rPr>
          <w:rFonts w:ascii="Arial" w:eastAsia="Calibri" w:hAnsi="Arial" w:cs="Arial"/>
        </w:rPr>
        <w:t xml:space="preserve"> ir Sutarties vykdymo išlaidų suma Sutarties galiojimo metu negalės viršyti </w:t>
      </w:r>
      <w:r w:rsidRPr="00C566ED">
        <w:rPr>
          <w:rFonts w:ascii="Arial" w:eastAsia="Calibri" w:hAnsi="Arial" w:cs="Arial"/>
        </w:rPr>
        <w:t xml:space="preserve">Sutarties </w:t>
      </w:r>
      <w:r w:rsidRPr="005314B3">
        <w:rPr>
          <w:rFonts w:ascii="Arial" w:eastAsia="Calibri" w:hAnsi="Arial" w:cs="Arial"/>
        </w:rPr>
        <w:t xml:space="preserve">SD 2.1. punkte </w:t>
      </w:r>
      <w:r w:rsidRPr="00C566ED">
        <w:rPr>
          <w:rFonts w:ascii="Arial" w:eastAsia="Calibri" w:hAnsi="Arial" w:cs="Arial"/>
        </w:rPr>
        <w:t>nurodytos</w:t>
      </w:r>
      <w:r w:rsidRPr="009C4E27">
        <w:rPr>
          <w:rFonts w:ascii="Arial" w:eastAsia="Calibri" w:hAnsi="Arial" w:cs="Arial"/>
        </w:rPr>
        <w:t xml:space="preserve">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Pr="00E83B7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E83B70">
        <w:rPr>
          <w:rFonts w:ascii="Arial" w:hAnsi="Arial" w:cs="Arial"/>
          <w:b/>
          <w:bCs/>
          <w:color w:val="1F497D" w:themeColor="text2"/>
        </w:rPr>
        <w:t>APMOKĖJIMO TVARKA</w:t>
      </w:r>
    </w:p>
    <w:p w14:paraId="18B36F34" w14:textId="77777777" w:rsidR="00C665B0" w:rsidRPr="00E83B70"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E83B70">
        <w:rPr>
          <w:rFonts w:ascii="Arial" w:hAnsi="Arial" w:cs="Arial"/>
        </w:rPr>
        <w:t xml:space="preserve">Klientas sumoka Paslaugų teikėjui per 30 Dienų nuo Sąskaitos gavimo dienos. </w:t>
      </w:r>
      <w:r w:rsidR="0078116F" w:rsidRPr="00E83B70">
        <w:rPr>
          <w:rFonts w:ascii="Arial" w:hAnsi="Arial" w:cs="Arial"/>
        </w:rPr>
        <w:t>Paslaugų teikėjas</w:t>
      </w:r>
      <w:r w:rsidRPr="00E83B70">
        <w:rPr>
          <w:rFonts w:ascii="Arial" w:hAnsi="Arial" w:cs="Arial"/>
        </w:rPr>
        <w:t xml:space="preserve"> turi teisę pateikti Sąskaitą apmokėjimui tik po faktinio </w:t>
      </w:r>
      <w:r w:rsidR="0078116F" w:rsidRPr="00E83B70">
        <w:rPr>
          <w:rFonts w:ascii="Arial" w:hAnsi="Arial" w:cs="Arial"/>
        </w:rPr>
        <w:t>Paslaugų suteikimo</w:t>
      </w:r>
      <w:r w:rsidRPr="00E83B70">
        <w:rPr>
          <w:rFonts w:ascii="Arial" w:hAnsi="Arial" w:cs="Arial"/>
        </w:rPr>
        <w:t>, Šalims pasirašius Aktą, jei Techninėje specifikacijoje nenumatyta kitaip.</w:t>
      </w:r>
      <w:r w:rsidR="0026165D" w:rsidRPr="00E83B70">
        <w:rPr>
          <w:rFonts w:ascii="Arial" w:hAnsi="Arial" w:cs="Arial"/>
        </w:rPr>
        <w:t xml:space="preserve"> </w:t>
      </w:r>
      <w:bookmarkStart w:id="3" w:name="_Hlk148526013"/>
      <w:bookmarkStart w:id="4" w:name="_Hlk148526508"/>
      <w:r w:rsidR="0026165D" w:rsidRPr="00E83B70">
        <w:rPr>
          <w:rFonts w:ascii="Arial" w:hAnsi="Arial" w:cs="Arial"/>
        </w:rPr>
        <w:t xml:space="preserve">Remiantis Sutarties BD </w:t>
      </w:r>
      <w:r w:rsidR="00A528BD" w:rsidRPr="00E83B70">
        <w:rPr>
          <w:rFonts w:ascii="Arial" w:hAnsi="Arial" w:cs="Arial"/>
        </w:rPr>
        <w:t>4</w:t>
      </w:r>
      <w:r w:rsidR="0026165D" w:rsidRPr="00E83B70">
        <w:rPr>
          <w:rFonts w:ascii="Arial" w:hAnsi="Arial" w:cs="Arial"/>
        </w:rPr>
        <w:t>.2. punkte numatyta sąlyga vykdant Sutartį reikalaujama pateikti:</w:t>
      </w:r>
      <w:r w:rsidR="0026165D" w:rsidRPr="00E83B70">
        <w:rPr>
          <w:rFonts w:ascii="Arial" w:hAnsi="Arial" w:cs="Arial"/>
          <w:i/>
          <w:iCs/>
        </w:rPr>
        <w:t xml:space="preserve"> </w:t>
      </w:r>
      <w:r w:rsidR="00D73D86" w:rsidRPr="00E83B70">
        <w:rPr>
          <w:rFonts w:ascii="Arial" w:hAnsi="Arial" w:cs="Arial"/>
          <w:bCs/>
        </w:rPr>
        <w:t>Sąskaita su Aktu.</w:t>
      </w:r>
      <w:bookmarkEnd w:id="3"/>
    </w:p>
    <w:bookmarkEnd w:id="4"/>
    <w:p w14:paraId="2ABF8E2E" w14:textId="49D4BFBD" w:rsidR="008E479F" w:rsidRPr="00E83B70" w:rsidRDefault="008E479F" w:rsidP="00725790">
      <w:pPr>
        <w:pStyle w:val="ListParagraph"/>
        <w:numPr>
          <w:ilvl w:val="1"/>
          <w:numId w:val="1"/>
        </w:numPr>
        <w:tabs>
          <w:tab w:val="left" w:pos="567"/>
        </w:tabs>
        <w:spacing w:line="259" w:lineRule="auto"/>
        <w:ind w:left="567" w:hanging="567"/>
        <w:jc w:val="both"/>
        <w:rPr>
          <w:rFonts w:ascii="Arial" w:hAnsi="Arial" w:cs="Arial"/>
        </w:rPr>
      </w:pPr>
      <w:r w:rsidRPr="00E83B70">
        <w:rPr>
          <w:rFonts w:ascii="Arial" w:hAnsi="Arial" w:cs="Arial"/>
        </w:rPr>
        <w:t>Sąskaitas už faktiškai suteiktas Paslaugas ir Paslaugų perdavimo - priėmimo aktus Paslaugų teikėjas pateikia Klientui iki einamojo mėnesio 20 (dvidešimtos) kalendorinės dienos.</w:t>
      </w:r>
    </w:p>
    <w:p w14:paraId="4D5D073D" w14:textId="08D19D7E" w:rsidR="008F6329" w:rsidRPr="00E83B70"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E83B70">
        <w:rPr>
          <w:rFonts w:ascii="Arial" w:hAnsi="Arial" w:cs="Arial"/>
          <w:b/>
          <w:color w:val="1F497D" w:themeColor="text2"/>
        </w:rPr>
        <w:t>PASLAUGŲ TEIKĖJO</w:t>
      </w:r>
      <w:r w:rsidR="008F6329" w:rsidRPr="00E83B70">
        <w:rPr>
          <w:rFonts w:ascii="Arial" w:hAnsi="Arial" w:cs="Arial"/>
          <w:b/>
          <w:color w:val="1F497D" w:themeColor="text2"/>
        </w:rPr>
        <w:t xml:space="preserve"> TEISĖ PASITELKTI ASMENIS </w:t>
      </w:r>
    </w:p>
    <w:p w14:paraId="5E1462D6" w14:textId="3CCBFF56" w:rsidR="0046332C" w:rsidRPr="00E83B70" w:rsidRDefault="00463FD5" w:rsidP="00DF1C7B">
      <w:pPr>
        <w:pStyle w:val="ListParagraph"/>
        <w:numPr>
          <w:ilvl w:val="1"/>
          <w:numId w:val="30"/>
        </w:numPr>
        <w:spacing w:line="259" w:lineRule="auto"/>
        <w:ind w:left="567" w:hanging="567"/>
        <w:jc w:val="both"/>
        <w:rPr>
          <w:rFonts w:ascii="Arial" w:hAnsi="Arial" w:cs="Arial"/>
        </w:rPr>
      </w:pPr>
      <w:r w:rsidRPr="00E83B70">
        <w:rPr>
          <w:rFonts w:ascii="Arial" w:hAnsi="Arial" w:cs="Arial"/>
        </w:rPr>
        <w:t>Sutarties vykdymui pasitelkti specialistai, kurių kvalifikacija buvo remtasi Pirkimo metu:</w:t>
      </w:r>
      <w:r w:rsidRPr="00E83B70">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Content>
          <w:r w:rsidR="00F71AFA" w:rsidRPr="00E83B70">
            <w:rPr>
              <w:rFonts w:ascii="Arial" w:hAnsi="Arial" w:cs="Arial"/>
              <w:bCs/>
              <w:color w:val="FF0000"/>
            </w:rPr>
            <w:t>[Pasirinkite]</w:t>
          </w:r>
        </w:sdtContent>
      </w:sdt>
      <w:r w:rsidR="009158B9" w:rsidRPr="00E83B70">
        <w:rPr>
          <w:rFonts w:ascii="Arial" w:hAnsi="Arial" w:cs="Arial"/>
          <w:i/>
          <w:iCs/>
          <w:color w:val="FF0000"/>
        </w:rPr>
        <w:t>.</w:t>
      </w:r>
      <w:r w:rsidRPr="00E83B70">
        <w:rPr>
          <w:rFonts w:ascii="Arial" w:hAnsi="Arial" w:cs="Arial"/>
          <w:i/>
          <w:iCs/>
          <w:color w:val="FF0000"/>
        </w:rPr>
        <w:t xml:space="preserve"> </w:t>
      </w:r>
      <w:r w:rsidR="00560F27" w:rsidRPr="00E83B70">
        <w:rPr>
          <w:rFonts w:ascii="Arial" w:hAnsi="Arial" w:cs="Arial"/>
          <w:i/>
          <w:iCs/>
          <w:color w:val="FF0000"/>
        </w:rPr>
        <w:t>Jei TAIP</w:t>
      </w:r>
      <w:r w:rsidR="00560F27" w:rsidRPr="00E83B70">
        <w:rPr>
          <w:rFonts w:ascii="Arial" w:hAnsi="Arial" w:cs="Arial"/>
          <w:color w:val="000000" w:themeColor="text1"/>
        </w:rPr>
        <w:t xml:space="preserve">, </w:t>
      </w:r>
      <w:r w:rsidR="00C77581" w:rsidRPr="00E83B70">
        <w:rPr>
          <w:rFonts w:ascii="Arial" w:hAnsi="Arial" w:cs="Arial"/>
          <w:color w:val="000000" w:themeColor="text1"/>
        </w:rPr>
        <w:t>P</w:t>
      </w:r>
      <w:r w:rsidR="00560F27" w:rsidRPr="00E83B70">
        <w:rPr>
          <w:rFonts w:ascii="Arial" w:hAnsi="Arial" w:cs="Arial"/>
          <w:color w:val="000000" w:themeColor="text1"/>
        </w:rPr>
        <w:t>ridedamas priedas Nr. 5.</w:t>
      </w:r>
    </w:p>
    <w:p w14:paraId="0C027DEC" w14:textId="0369355A" w:rsidR="00463FD5" w:rsidRPr="00E83B70" w:rsidRDefault="00B96A31" w:rsidP="00DF1C7B">
      <w:pPr>
        <w:pStyle w:val="ListParagraph"/>
        <w:numPr>
          <w:ilvl w:val="1"/>
          <w:numId w:val="30"/>
        </w:numPr>
        <w:spacing w:line="259" w:lineRule="auto"/>
        <w:ind w:left="567" w:hanging="567"/>
        <w:jc w:val="both"/>
        <w:rPr>
          <w:rFonts w:ascii="Arial" w:hAnsi="Arial" w:cs="Arial"/>
        </w:rPr>
      </w:pPr>
      <w:r w:rsidRPr="00E83B70">
        <w:rPr>
          <w:rFonts w:ascii="Arial" w:hAnsi="Arial" w:cs="Arial"/>
        </w:rPr>
        <w:t>Paslaugų teikėjo</w:t>
      </w:r>
      <w:r w:rsidR="00463FD5" w:rsidRPr="00E83B70">
        <w:rPr>
          <w:rFonts w:ascii="Arial" w:hAnsi="Arial" w:cs="Arial"/>
        </w:rPr>
        <w:t xml:space="preserve"> pasitelkti </w:t>
      </w:r>
      <w:r w:rsidR="00525725" w:rsidRPr="00E83B70">
        <w:rPr>
          <w:rFonts w:ascii="Arial" w:hAnsi="Arial" w:cs="Arial"/>
        </w:rPr>
        <w:t xml:space="preserve">Ūkio </w:t>
      </w:r>
      <w:r w:rsidR="00463FD5" w:rsidRPr="00E83B70">
        <w:rPr>
          <w:rFonts w:ascii="Arial" w:hAnsi="Arial" w:cs="Arial"/>
        </w:rPr>
        <w:t>subjektai:</w:t>
      </w:r>
      <w:r w:rsidR="00463FD5" w:rsidRPr="00E83B70">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E83B70">
            <w:rPr>
              <w:rFonts w:ascii="Arial" w:hAnsi="Arial" w:cs="Arial"/>
              <w:bCs/>
              <w:color w:val="FF0000"/>
            </w:rPr>
            <w:t>[Pasirinkite]</w:t>
          </w:r>
        </w:sdtContent>
      </w:sdt>
      <w:r w:rsidR="00E924B4" w:rsidRPr="00E83B70">
        <w:rPr>
          <w:rFonts w:ascii="Arial" w:hAnsi="Arial" w:cs="Arial"/>
          <w:color w:val="FF0000"/>
        </w:rPr>
        <w:t>.</w:t>
      </w:r>
      <w:r w:rsidR="00560F27" w:rsidRPr="00E83B70">
        <w:rPr>
          <w:rFonts w:ascii="Arial" w:hAnsi="Arial" w:cs="Arial"/>
          <w:color w:val="000000" w:themeColor="text1"/>
        </w:rPr>
        <w:t xml:space="preserve"> </w:t>
      </w:r>
      <w:r w:rsidR="00560F27" w:rsidRPr="00E83B70">
        <w:rPr>
          <w:rFonts w:ascii="Arial" w:hAnsi="Arial" w:cs="Arial"/>
          <w:i/>
          <w:iCs/>
          <w:color w:val="FF0000"/>
        </w:rPr>
        <w:t>Jei TAIP</w:t>
      </w:r>
      <w:r w:rsidR="00560F27" w:rsidRPr="00E83B70">
        <w:rPr>
          <w:rFonts w:ascii="Arial" w:hAnsi="Arial" w:cs="Arial"/>
          <w:color w:val="000000" w:themeColor="text1"/>
        </w:rPr>
        <w:t xml:space="preserve">, </w:t>
      </w:r>
      <w:r w:rsidR="00E924B4" w:rsidRPr="00E83B70">
        <w:rPr>
          <w:rFonts w:ascii="Arial" w:hAnsi="Arial" w:cs="Arial"/>
          <w:color w:val="000000" w:themeColor="text1"/>
        </w:rPr>
        <w:t>P</w:t>
      </w:r>
      <w:r w:rsidR="00560F27" w:rsidRPr="00E83B70">
        <w:rPr>
          <w:rFonts w:ascii="Arial" w:hAnsi="Arial" w:cs="Arial"/>
          <w:color w:val="000000" w:themeColor="text1"/>
        </w:rPr>
        <w:t xml:space="preserve">ridedamas priedas Nr. 5. </w:t>
      </w:r>
    </w:p>
    <w:p w14:paraId="3572AD3A" w14:textId="46BB581D" w:rsidR="00463FD5" w:rsidRPr="00D73D86" w:rsidRDefault="00463FD5" w:rsidP="00BE608A">
      <w:pPr>
        <w:pStyle w:val="ListParagraph"/>
        <w:numPr>
          <w:ilvl w:val="1"/>
          <w:numId w:val="30"/>
        </w:numPr>
        <w:spacing w:line="259" w:lineRule="auto"/>
        <w:ind w:left="567" w:hanging="567"/>
        <w:jc w:val="both"/>
        <w:rPr>
          <w:rFonts w:ascii="Arial" w:hAnsi="Arial" w:cs="Arial"/>
          <w:b/>
          <w:bCs/>
        </w:rPr>
      </w:pPr>
      <w:r w:rsidRPr="00E83B70">
        <w:rPr>
          <w:rFonts w:ascii="Arial" w:hAnsi="Arial" w:cs="Arial"/>
        </w:rPr>
        <w:t>Sutarties vykdymui</w:t>
      </w:r>
      <w:r w:rsidRPr="00D73D86">
        <w:rPr>
          <w:rFonts w:ascii="Arial" w:hAnsi="Arial" w:cs="Arial"/>
        </w:rPr>
        <w:t xml:space="preserve"> pasitelkti Subt</w:t>
      </w:r>
      <w:r w:rsidR="00B96A31" w:rsidRPr="00D73D86">
        <w:rPr>
          <w:rFonts w:ascii="Arial" w:hAnsi="Arial" w:cs="Arial"/>
        </w:rPr>
        <w:t>ei</w:t>
      </w:r>
      <w:r w:rsidRPr="00D73D86">
        <w:rPr>
          <w:rFonts w:ascii="Arial" w:hAnsi="Arial" w:cs="Arial"/>
        </w:rPr>
        <w:t xml:space="preserve">kėjai ir (ar) nurodyta </w:t>
      </w:r>
      <w:proofErr w:type="spellStart"/>
      <w:r w:rsidRPr="00D73D86">
        <w:rPr>
          <w:rFonts w:ascii="Arial" w:hAnsi="Arial" w:cs="Arial"/>
        </w:rPr>
        <w:t>subt</w:t>
      </w:r>
      <w:r w:rsidR="00B96A31" w:rsidRPr="00D73D86">
        <w:rPr>
          <w:rFonts w:ascii="Arial" w:hAnsi="Arial" w:cs="Arial"/>
        </w:rPr>
        <w:t>ei</w:t>
      </w:r>
      <w:r w:rsidRPr="00D73D86">
        <w:rPr>
          <w:rFonts w:ascii="Arial" w:hAnsi="Arial" w:cs="Arial"/>
        </w:rPr>
        <w:t>kimui</w:t>
      </w:r>
      <w:proofErr w:type="spellEnd"/>
      <w:r w:rsidRPr="00D73D86">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D73D86">
            <w:rPr>
              <w:rFonts w:ascii="Arial" w:hAnsi="Arial" w:cs="Arial"/>
              <w:bCs/>
              <w:color w:val="FF0000"/>
            </w:rPr>
            <w:t>[Pasirinkite]</w:t>
          </w:r>
        </w:sdtContent>
      </w:sdt>
      <w:r w:rsidR="00E924B4" w:rsidRPr="00D73D86">
        <w:rPr>
          <w:rFonts w:ascii="Arial" w:hAnsi="Arial" w:cs="Arial"/>
          <w:color w:val="FF0000"/>
        </w:rPr>
        <w:t>.</w:t>
      </w:r>
      <w:r w:rsidR="00560F27" w:rsidRPr="00D73D86">
        <w:rPr>
          <w:rFonts w:ascii="Arial" w:hAnsi="Arial" w:cs="Arial"/>
          <w:color w:val="000000" w:themeColor="text1"/>
        </w:rPr>
        <w:t xml:space="preserve"> </w:t>
      </w:r>
      <w:r w:rsidR="00560F27" w:rsidRPr="00D73D86">
        <w:rPr>
          <w:rFonts w:ascii="Arial" w:hAnsi="Arial" w:cs="Arial"/>
          <w:i/>
          <w:iCs/>
          <w:color w:val="FF0000"/>
        </w:rPr>
        <w:t>Jei TAIP</w:t>
      </w:r>
      <w:r w:rsidR="00560F27" w:rsidRPr="00D73D86">
        <w:rPr>
          <w:rFonts w:ascii="Arial" w:hAnsi="Arial" w:cs="Arial"/>
          <w:color w:val="000000" w:themeColor="text1"/>
        </w:rPr>
        <w:t xml:space="preserve">, </w:t>
      </w:r>
      <w:r w:rsidR="00E924B4" w:rsidRPr="00D73D86">
        <w:rPr>
          <w:rFonts w:ascii="Arial" w:hAnsi="Arial" w:cs="Arial"/>
          <w:color w:val="000000" w:themeColor="text1"/>
        </w:rPr>
        <w:t>P</w:t>
      </w:r>
      <w:r w:rsidR="00560F27" w:rsidRPr="00D73D86">
        <w:rPr>
          <w:rFonts w:ascii="Arial" w:hAnsi="Arial" w:cs="Arial"/>
          <w:color w:val="000000" w:themeColor="text1"/>
        </w:rPr>
        <w:t xml:space="preserve">ridedamas priedas Nr. 5 </w:t>
      </w:r>
    </w:p>
    <w:p w14:paraId="0B6C6629" w14:textId="056CD488"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D73D86">
        <w:rPr>
          <w:rFonts w:ascii="Arial" w:hAnsi="Arial" w:cs="Arial"/>
        </w:rPr>
        <w:t>Sutartyje nustatyta tiesioginio atsiskaitymo su Sub</w:t>
      </w:r>
      <w:r w:rsidR="00A52793" w:rsidRPr="00D73D86">
        <w:rPr>
          <w:rFonts w:ascii="Arial" w:hAnsi="Arial" w:cs="Arial"/>
        </w:rPr>
        <w:t>t</w:t>
      </w:r>
      <w:r w:rsidRPr="00D73D86">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283CC2" w:rsidRPr="00283CC2">
            <w:rPr>
              <w:rFonts w:ascii="Arial" w:hAnsi="Arial" w:cs="Arial"/>
              <w:bCs/>
            </w:rPr>
            <w:t>TAIP</w:t>
          </w:r>
        </w:sdtContent>
      </w:sdt>
      <w:r w:rsidRPr="005314B3">
        <w:rPr>
          <w:rFonts w:ascii="Arial" w:hAnsi="Arial" w:cs="Arial"/>
        </w:rPr>
        <w:t>.</w:t>
      </w:r>
      <w:r w:rsidRPr="00283CC2">
        <w:rPr>
          <w:rFonts w:ascii="Arial" w:hAnsi="Arial" w:cs="Arial"/>
        </w:rPr>
        <w:t xml:space="preserve"> </w:t>
      </w:r>
      <w:r w:rsidRPr="00D73D86">
        <w:rPr>
          <w:rFonts w:ascii="Arial" w:hAnsi="Arial" w:cs="Arial"/>
        </w:rPr>
        <w:t>Paslaugų teikėjas įsipareigoja apie nurodytą tiesioginio atsiskaitymo galimybę bei</w:t>
      </w:r>
      <w:r w:rsidRPr="009E63D8">
        <w:rPr>
          <w:rFonts w:ascii="Arial" w:hAnsi="Arial" w:cs="Arial"/>
        </w:rPr>
        <w:t xml:space="preserve">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6BD0D175" w14:textId="4285B10F" w:rsidR="00A36ED2" w:rsidRPr="009C1916" w:rsidRDefault="00797C15" w:rsidP="00A36ED2">
      <w:pPr>
        <w:numPr>
          <w:ilvl w:val="1"/>
          <w:numId w:val="30"/>
        </w:numPr>
        <w:tabs>
          <w:tab w:val="left" w:pos="709"/>
        </w:tabs>
        <w:spacing w:after="60"/>
        <w:ind w:left="567" w:hanging="567"/>
        <w:jc w:val="both"/>
        <w:rPr>
          <w:rFonts w:ascii="Arial" w:hAnsi="Arial" w:cs="Arial"/>
        </w:rPr>
      </w:pPr>
      <w:r w:rsidRPr="4F4A8DA7">
        <w:rPr>
          <w:rFonts w:ascii="Arial" w:hAnsi="Arial" w:cs="Arial"/>
        </w:rPr>
        <w:lastRenderedPageBreak/>
        <w:t>Už vėlavimą suteikti Pirkimo sąlygas atitinkančias</w:t>
      </w:r>
      <w:r w:rsidRPr="009C1916">
        <w:rPr>
          <w:rFonts w:ascii="Arial" w:hAnsi="Arial" w:cs="Arial"/>
        </w:rPr>
        <w:t xml:space="preserve"> Paslaugas per Sutarties SD </w:t>
      </w:r>
      <w:r w:rsidR="004D5D4E" w:rsidRPr="009C1916">
        <w:rPr>
          <w:rFonts w:ascii="Arial" w:hAnsi="Arial" w:cs="Arial"/>
        </w:rPr>
        <w:t>3.1.</w:t>
      </w:r>
      <w:r w:rsidRPr="009C1916">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09C1916">
        <w:rPr>
          <w:rFonts w:ascii="Arial" w:hAnsi="Arial" w:cs="Arial"/>
        </w:rPr>
        <w:t>Dieną</w:t>
      </w:r>
      <w:r w:rsidR="00993C2F" w:rsidRPr="009C1916">
        <w:rPr>
          <w:rFonts w:ascii="Arial" w:hAnsi="Arial" w:cs="Arial"/>
        </w:rPr>
        <w:t>,</w:t>
      </w:r>
      <w:r w:rsidR="00DA7840" w:rsidRPr="009C1916">
        <w:rPr>
          <w:rFonts w:ascii="Arial" w:hAnsi="Arial" w:cs="Arial"/>
        </w:rPr>
        <w:t xml:space="preserve"> </w:t>
      </w:r>
      <w:r w:rsidR="00664D0F" w:rsidRPr="009C1916">
        <w:rPr>
          <w:rFonts w:ascii="Arial" w:hAnsi="Arial" w:cs="Arial"/>
        </w:rPr>
        <w:t xml:space="preserve">tačiau bet kokiu atveju ne mažiau kaip </w:t>
      </w:r>
      <w:r w:rsidR="5FA213D9" w:rsidRPr="009C1916">
        <w:rPr>
          <w:rFonts w:ascii="Arial" w:hAnsi="Arial" w:cs="Arial"/>
        </w:rPr>
        <w:t>100</w:t>
      </w:r>
      <w:r w:rsidR="00A26FD9">
        <w:rPr>
          <w:rFonts w:ascii="Arial" w:hAnsi="Arial" w:cs="Arial"/>
        </w:rPr>
        <w:t>,00</w:t>
      </w:r>
      <w:r w:rsidR="00C33408" w:rsidRPr="009C1916">
        <w:rPr>
          <w:rFonts w:ascii="Arial" w:hAnsi="Arial" w:cs="Arial"/>
        </w:rPr>
        <w:t xml:space="preserve"> </w:t>
      </w:r>
      <w:r w:rsidR="00664D0F" w:rsidRPr="009C1916">
        <w:rPr>
          <w:rFonts w:ascii="Arial" w:hAnsi="Arial" w:cs="Arial"/>
        </w:rPr>
        <w:t>EUR (</w:t>
      </w:r>
      <w:r w:rsidR="00C33408" w:rsidRPr="009C1916">
        <w:rPr>
          <w:rFonts w:ascii="Arial" w:hAnsi="Arial" w:cs="Arial"/>
        </w:rPr>
        <w:t>vienas šimtas</w:t>
      </w:r>
      <w:r w:rsidR="00A26FD9">
        <w:rPr>
          <w:rFonts w:ascii="Arial" w:hAnsi="Arial" w:cs="Arial"/>
        </w:rPr>
        <w:t xml:space="preserve"> eurų 00 ct</w:t>
      </w:r>
      <w:r w:rsidR="00664D0F" w:rsidRPr="009C1916">
        <w:rPr>
          <w:rFonts w:ascii="Arial" w:hAnsi="Arial" w:cs="Arial"/>
        </w:rPr>
        <w:t>) už vieną vėlavimo laikotarpį</w:t>
      </w:r>
      <w:r w:rsidRPr="009C1916">
        <w:rPr>
          <w:rFonts w:ascii="Arial" w:hAnsi="Arial" w:cs="Arial"/>
        </w:rPr>
        <w:t>.</w:t>
      </w:r>
    </w:p>
    <w:p w14:paraId="587221BE" w14:textId="797FCF81" w:rsidR="000D37CC" w:rsidRPr="009C1916" w:rsidRDefault="00F260A9" w:rsidP="00165CF6">
      <w:pPr>
        <w:numPr>
          <w:ilvl w:val="1"/>
          <w:numId w:val="30"/>
        </w:numPr>
        <w:tabs>
          <w:tab w:val="left" w:pos="709"/>
        </w:tabs>
        <w:spacing w:after="60"/>
        <w:ind w:left="567" w:hanging="567"/>
        <w:jc w:val="both"/>
        <w:rPr>
          <w:rFonts w:ascii="Arial" w:hAnsi="Arial" w:cs="Arial"/>
        </w:rPr>
      </w:pPr>
      <w:r w:rsidRPr="009C1916">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9C1916">
        <w:rPr>
          <w:rFonts w:ascii="Arial" w:hAnsi="Arial" w:cs="Arial"/>
        </w:rPr>
        <w:t>Paslaugų</w:t>
      </w:r>
      <w:r w:rsidRPr="009C1916">
        <w:rPr>
          <w:rFonts w:ascii="Arial" w:hAnsi="Arial" w:cs="Arial"/>
        </w:rPr>
        <w:t xml:space="preserve"> kainos dydžio delspinigius už kiekvieną uždelstą </w:t>
      </w:r>
      <w:r w:rsidR="004F43DC" w:rsidRPr="009C1916">
        <w:rPr>
          <w:rFonts w:ascii="Arial" w:hAnsi="Arial" w:cs="Arial"/>
        </w:rPr>
        <w:t>D</w:t>
      </w:r>
      <w:r w:rsidRPr="009C1916">
        <w:rPr>
          <w:rFonts w:ascii="Arial" w:hAnsi="Arial" w:cs="Arial"/>
        </w:rPr>
        <w:t xml:space="preserve">ieną, tačiau bet kokiu atveju ne mažiau kaip </w:t>
      </w:r>
      <w:r w:rsidR="00211ECF" w:rsidRPr="00211ECF">
        <w:rPr>
          <w:rFonts w:ascii="Arial" w:hAnsi="Arial" w:cs="Arial"/>
        </w:rPr>
        <w:t xml:space="preserve">50,00 EUR (penkiasdešimt eurų 00 ct) </w:t>
      </w:r>
      <w:r w:rsidRPr="009C1916">
        <w:rPr>
          <w:rFonts w:ascii="Arial" w:hAnsi="Arial" w:cs="Arial"/>
        </w:rPr>
        <w:t xml:space="preserve">už vieną vėlavimo laikotarpį. </w:t>
      </w:r>
    </w:p>
    <w:p w14:paraId="6867FF45" w14:textId="5C238A17" w:rsidR="00187801" w:rsidRPr="00257E97" w:rsidRDefault="00C10405" w:rsidP="008E0453">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ĮSIGALIOJIMAS</w:t>
      </w:r>
      <w:r w:rsidR="004016AD"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6"/>
    </w:p>
    <w:p w14:paraId="589B7CAD" w14:textId="3747D7D8" w:rsidR="009F635B" w:rsidRPr="00257E97" w:rsidRDefault="009F635B" w:rsidP="00257E97">
      <w:pPr>
        <w:pStyle w:val="ListParagraph"/>
        <w:numPr>
          <w:ilvl w:val="1"/>
          <w:numId w:val="36"/>
        </w:numPr>
        <w:ind w:left="567" w:hanging="567"/>
        <w:jc w:val="both"/>
        <w:rPr>
          <w:rFonts w:ascii="Arial" w:eastAsia="Arial" w:hAnsi="Arial" w:cs="Arial"/>
        </w:rPr>
      </w:pPr>
      <w:r w:rsidRPr="00257E97">
        <w:rPr>
          <w:rFonts w:ascii="Arial" w:eastAsia="Arial" w:hAnsi="Arial" w:cs="Arial"/>
        </w:rPr>
        <w:t xml:space="preserve">Sutartis įsigalioja nuo abipusio Sutarties pasirašymo dienos, bet ne anksčiau, nei baigs galioti sutartis Nr. </w:t>
      </w:r>
      <w:r w:rsidR="00593C81" w:rsidRPr="005314B3">
        <w:rPr>
          <w:rFonts w:ascii="Arial" w:eastAsia="Arial" w:hAnsi="Arial" w:cs="Arial"/>
          <w:i/>
          <w:iCs/>
        </w:rPr>
        <w:t>(</w:t>
      </w:r>
      <w:r w:rsidR="004E4593" w:rsidRPr="005314B3">
        <w:rPr>
          <w:rFonts w:ascii="Arial" w:eastAsia="Arial" w:hAnsi="Arial" w:cs="Arial"/>
          <w:i/>
          <w:iCs/>
        </w:rPr>
        <w:t xml:space="preserve">1650/2/23/0121) </w:t>
      </w:r>
      <w:r w:rsidRPr="00257E97">
        <w:rPr>
          <w:rFonts w:ascii="Arial" w:eastAsia="Arial" w:hAnsi="Arial" w:cs="Arial"/>
        </w:rPr>
        <w:t>(preliminarus numatomas Sutarties įsigaliojimas</w:t>
      </w:r>
      <w:r w:rsidR="00507275">
        <w:rPr>
          <w:rFonts w:ascii="Arial" w:eastAsia="Arial" w:hAnsi="Arial" w:cs="Arial"/>
          <w:color w:val="FF0000"/>
        </w:rPr>
        <w:t xml:space="preserve"> </w:t>
      </w:r>
      <w:r w:rsidR="00507275" w:rsidRPr="00507275">
        <w:rPr>
          <w:rFonts w:ascii="Arial" w:eastAsia="Arial" w:hAnsi="Arial" w:cs="Arial"/>
        </w:rPr>
        <w:t>2026-06-26</w:t>
      </w:r>
      <w:r w:rsidR="00507275">
        <w:rPr>
          <w:rFonts w:ascii="Arial" w:eastAsia="Arial" w:hAnsi="Arial" w:cs="Arial"/>
        </w:rPr>
        <w:t>)</w:t>
      </w:r>
      <w:r w:rsidRPr="00507275">
        <w:rPr>
          <w:rFonts w:ascii="Arial" w:eastAsia="Arial" w:hAnsi="Arial" w:cs="Arial"/>
        </w:rPr>
        <w:t xml:space="preserve"> </w:t>
      </w:r>
      <w:r w:rsidRPr="00257E97">
        <w:rPr>
          <w:rFonts w:ascii="Arial" w:eastAsia="Arial" w:hAnsi="Arial" w:cs="Arial"/>
        </w:rPr>
        <w:t>ir galioja iki visiško įsipareigojimų įvykdymo.</w:t>
      </w:r>
    </w:p>
    <w:p w14:paraId="37553403" w14:textId="206863FF" w:rsidR="00B25470" w:rsidRPr="00165CF6" w:rsidRDefault="00E11EBF" w:rsidP="00165CF6">
      <w:pPr>
        <w:pStyle w:val="ListParagraph"/>
        <w:numPr>
          <w:ilvl w:val="1"/>
          <w:numId w:val="36"/>
        </w:numPr>
        <w:ind w:left="567" w:hanging="567"/>
        <w:jc w:val="both"/>
        <w:rPr>
          <w:rFonts w:ascii="Arial" w:hAnsi="Arial" w:cs="Arial"/>
        </w:rPr>
      </w:pPr>
      <w:r w:rsidRPr="00E11EBF">
        <w:rPr>
          <w:rFonts w:ascii="Arial" w:hAnsi="Arial" w:cs="Arial"/>
        </w:rPr>
        <w:t xml:space="preserve">Jei Sutarties galiojimo laikotarpiu yra </w:t>
      </w:r>
      <w:r w:rsidRPr="00507275">
        <w:rPr>
          <w:rFonts w:ascii="Arial" w:hAnsi="Arial" w:cs="Arial"/>
        </w:rPr>
        <w:t xml:space="preserve">išperkama </w:t>
      </w:r>
      <w:r w:rsidR="00B57649" w:rsidRPr="00507275">
        <w:rPr>
          <w:rFonts w:ascii="Arial" w:hAnsi="Arial" w:cs="Arial"/>
        </w:rPr>
        <w:t>Paslaugų</w:t>
      </w:r>
      <w:r w:rsidRPr="00507275">
        <w:rPr>
          <w:rFonts w:ascii="Arial" w:hAnsi="Arial" w:cs="Arial"/>
        </w:rPr>
        <w:t xml:space="preserve"> už Sutarties SD 2.</w:t>
      </w:r>
      <w:r w:rsidR="00FF13F8" w:rsidRPr="00507275">
        <w:rPr>
          <w:rFonts w:ascii="Arial" w:hAnsi="Arial" w:cs="Arial"/>
        </w:rPr>
        <w:t>1</w:t>
      </w:r>
      <w:r w:rsidRPr="00507275">
        <w:rPr>
          <w:rFonts w:ascii="Arial" w:hAnsi="Arial" w:cs="Arial"/>
        </w:rPr>
        <w:t xml:space="preserve">. punkte nurodytą </w:t>
      </w:r>
      <w:r w:rsidR="00AC153B" w:rsidRPr="00507275">
        <w:rPr>
          <w:rFonts w:ascii="Arial" w:hAnsi="Arial" w:cs="Arial"/>
        </w:rPr>
        <w:t xml:space="preserve">bendrą Sutarties </w:t>
      </w:r>
      <w:r w:rsidRPr="00507275">
        <w:rPr>
          <w:rFonts w:ascii="Arial" w:hAnsi="Arial" w:cs="Arial"/>
        </w:rPr>
        <w:t xml:space="preserve">kainą, Sutartis nustoja galioti nuo ir </w:t>
      </w:r>
      <w:r w:rsidR="00B57649" w:rsidRPr="00507275">
        <w:rPr>
          <w:rFonts w:ascii="Arial" w:hAnsi="Arial" w:cs="Arial"/>
        </w:rPr>
        <w:t>Paslaugų</w:t>
      </w:r>
      <w:r w:rsidRPr="00507275">
        <w:rPr>
          <w:rFonts w:ascii="Arial" w:hAnsi="Arial" w:cs="Arial"/>
        </w:rPr>
        <w:t xml:space="preserve"> išpirkimo </w:t>
      </w:r>
      <w:r w:rsidR="00AC153B" w:rsidRPr="00507275">
        <w:rPr>
          <w:rFonts w:ascii="Arial" w:hAnsi="Arial" w:cs="Arial"/>
        </w:rPr>
        <w:t>S</w:t>
      </w:r>
      <w:r w:rsidRPr="00507275">
        <w:rPr>
          <w:rFonts w:ascii="Arial" w:hAnsi="Arial" w:cs="Arial"/>
        </w:rPr>
        <w:t xml:space="preserve">utarties kainai, Šalims galutinai atsiskaičius už faktiškai </w:t>
      </w:r>
      <w:r w:rsidR="00B57649" w:rsidRPr="00507275">
        <w:rPr>
          <w:rFonts w:ascii="Arial" w:hAnsi="Arial" w:cs="Arial"/>
        </w:rPr>
        <w:t>suteiktas</w:t>
      </w:r>
      <w:r w:rsidRPr="00507275">
        <w:rPr>
          <w:rFonts w:ascii="Arial" w:hAnsi="Arial" w:cs="Arial"/>
        </w:rPr>
        <w:t xml:space="preserve"> </w:t>
      </w:r>
      <w:r w:rsidR="00B57649" w:rsidRPr="00507275">
        <w:rPr>
          <w:rFonts w:ascii="Arial" w:hAnsi="Arial" w:cs="Arial"/>
        </w:rPr>
        <w:t>Paslaugas</w:t>
      </w:r>
      <w:r w:rsidRPr="00507275">
        <w:rPr>
          <w:rFonts w:ascii="Arial" w:hAnsi="Arial" w:cs="Arial"/>
        </w:rPr>
        <w:t xml:space="preserve"> ir priskaičiuotas netesybas</w:t>
      </w:r>
      <w:r w:rsidR="00B57649" w:rsidRPr="00507275">
        <w:rPr>
          <w:rFonts w:ascii="Arial" w:hAnsi="Arial" w:cs="Arial"/>
        </w:rPr>
        <w:t xml:space="preserve"> </w:t>
      </w:r>
      <w:r w:rsidRPr="00507275">
        <w:rPr>
          <w:rFonts w:ascii="Arial" w:hAnsi="Arial" w:cs="Arial"/>
        </w:rPr>
        <w:t>/</w:t>
      </w:r>
      <w:r w:rsidR="00B57649" w:rsidRPr="00507275">
        <w:rPr>
          <w:rFonts w:ascii="Arial" w:hAnsi="Arial" w:cs="Arial"/>
        </w:rPr>
        <w:t xml:space="preserve"> </w:t>
      </w:r>
      <w:r w:rsidRPr="00507275">
        <w:rPr>
          <w:rFonts w:ascii="Arial" w:hAnsi="Arial" w:cs="Arial"/>
        </w:rPr>
        <w:t xml:space="preserve">nuostolius. </w:t>
      </w:r>
      <w:r w:rsidR="00B57649" w:rsidRPr="00507275">
        <w:rPr>
          <w:rFonts w:ascii="Arial" w:hAnsi="Arial" w:cs="Arial"/>
        </w:rPr>
        <w:t>Klientas</w:t>
      </w:r>
      <w:r w:rsidRPr="00507275">
        <w:rPr>
          <w:rFonts w:ascii="Arial" w:hAnsi="Arial" w:cs="Arial"/>
        </w:rPr>
        <w:t xml:space="preserve"> apie </w:t>
      </w:r>
      <w:r w:rsidR="00B57649" w:rsidRPr="00507275">
        <w:rPr>
          <w:rFonts w:ascii="Arial" w:hAnsi="Arial" w:cs="Arial"/>
        </w:rPr>
        <w:t>Paslaugų</w:t>
      </w:r>
      <w:r w:rsidRPr="00507275">
        <w:rPr>
          <w:rFonts w:ascii="Arial" w:hAnsi="Arial" w:cs="Arial"/>
        </w:rPr>
        <w:t xml:space="preserve"> išpirkimą praneša </w:t>
      </w:r>
      <w:r w:rsidR="00B57649" w:rsidRPr="00507275">
        <w:rPr>
          <w:rFonts w:ascii="Arial" w:hAnsi="Arial" w:cs="Arial"/>
        </w:rPr>
        <w:t>Paslaugų teikėjui</w:t>
      </w:r>
      <w:r w:rsidR="00B57649">
        <w:rPr>
          <w:rFonts w:ascii="Arial" w:hAnsi="Arial" w:cs="Arial"/>
        </w:rPr>
        <w:t xml:space="preserve"> </w:t>
      </w:r>
      <w:r w:rsidR="0067542A">
        <w:rPr>
          <w:rFonts w:ascii="Arial" w:hAnsi="Arial" w:cs="Arial"/>
        </w:rPr>
        <w:t>R</w:t>
      </w:r>
      <w:r w:rsidRPr="00E11EBF">
        <w:rPr>
          <w:rFonts w:ascii="Arial" w:hAnsi="Arial" w:cs="Arial"/>
        </w:rPr>
        <w:t xml:space="preserve">aštu, o </w:t>
      </w:r>
      <w:r w:rsidR="00B57649">
        <w:rPr>
          <w:rFonts w:ascii="Arial" w:hAnsi="Arial" w:cs="Arial"/>
        </w:rPr>
        <w:t xml:space="preserve">Paslaugų teikėjas </w:t>
      </w:r>
      <w:r w:rsidRPr="00E11EBF">
        <w:rPr>
          <w:rFonts w:ascii="Arial" w:hAnsi="Arial" w:cs="Arial"/>
        </w:rPr>
        <w:t xml:space="preserve">pateikia paskutinę pagal Sutartį Sąskaitą, atskiras susitarimas dėl Sutarties nutraukimo nepasirašomas. </w:t>
      </w:r>
    </w:p>
    <w:p w14:paraId="274BF3A0" w14:textId="0C8598C7" w:rsidR="00A13973" w:rsidRPr="005314B3" w:rsidRDefault="00074440" w:rsidP="005314B3">
      <w:pPr>
        <w:pStyle w:val="ListParagraph"/>
        <w:numPr>
          <w:ilvl w:val="0"/>
          <w:numId w:val="43"/>
        </w:numPr>
        <w:shd w:val="clear" w:color="auto" w:fill="DBE5F1"/>
        <w:tabs>
          <w:tab w:val="left" w:pos="567"/>
        </w:tabs>
        <w:spacing w:before="240" w:after="240"/>
        <w:ind w:left="714" w:hanging="714"/>
        <w:contextualSpacing w:val="0"/>
        <w:jc w:val="both"/>
        <w:rPr>
          <w:rFonts w:ascii="Arial" w:hAnsi="Arial" w:cs="Arial"/>
          <w:b/>
          <w:color w:val="1F497D"/>
        </w:rPr>
      </w:pPr>
      <w:r w:rsidRPr="005314B3">
        <w:rPr>
          <w:rFonts w:ascii="Arial" w:hAnsi="Arial" w:cs="Arial"/>
          <w:b/>
          <w:color w:val="1F497D"/>
        </w:rPr>
        <w:t xml:space="preserve">KITOS </w:t>
      </w:r>
      <w:r w:rsidR="00A13973" w:rsidRPr="005314B3">
        <w:rPr>
          <w:rFonts w:ascii="Arial" w:hAnsi="Arial" w:cs="Arial"/>
          <w:b/>
          <w:color w:val="1F497D"/>
        </w:rPr>
        <w:t>SĄLYGOS</w:t>
      </w:r>
    </w:p>
    <w:p w14:paraId="617546F3" w14:textId="7677AF18" w:rsidR="006B1F24" w:rsidRPr="00165CF6" w:rsidRDefault="006B1F24" w:rsidP="00165CF6">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7C2B7092" w:rsidR="00750DCB" w:rsidRPr="00750DCB" w:rsidRDefault="00D63DD6"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r w:rsidR="00165CF6">
        <w:rPr>
          <w:rFonts w:ascii="Arial" w:hAnsi="Arial" w:cs="Arial"/>
        </w:rPr>
        <w:t>;</w:t>
      </w:r>
    </w:p>
    <w:p w14:paraId="6CEF0F26" w14:textId="77777777"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 __ lapai;</w:t>
      </w:r>
    </w:p>
    <w:p w14:paraId="4176F186" w14:textId="77777777" w:rsidR="009C2EA0" w:rsidRPr="00165CF6"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9C2EA0">
        <w:rPr>
          <w:rFonts w:ascii="Arial" w:hAnsi="Arial" w:cs="Arial"/>
        </w:rPr>
        <w:t>Priedas Nr. 6. –  Trišalės suta</w:t>
      </w:r>
      <w:r w:rsidRPr="00165CF6">
        <w:rPr>
          <w:rFonts w:ascii="Arial" w:hAnsi="Arial" w:cs="Arial"/>
        </w:rPr>
        <w:t xml:space="preserve">rties </w:t>
      </w:r>
      <w:r w:rsidRPr="00165CF6">
        <w:rPr>
          <w:rFonts w:ascii="Arial" w:hAnsi="Arial" w:cs="Arial"/>
          <w:bCs/>
        </w:rPr>
        <w:t>dėl tiesioginio atsiskaitymo su subteikėju</w:t>
      </w:r>
      <w:r w:rsidRPr="00165CF6">
        <w:rPr>
          <w:rFonts w:ascii="Arial" w:hAnsi="Arial" w:cs="Arial"/>
        </w:rPr>
        <w:t xml:space="preserve"> projektas__ lapai.</w:t>
      </w:r>
    </w:p>
    <w:p w14:paraId="6A10A7A0" w14:textId="07B4704E" w:rsidR="009C2EA0" w:rsidRPr="00165CF6" w:rsidRDefault="003B79C2"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165CF6">
        <w:rPr>
          <w:rFonts w:ascii="Arial" w:hAnsi="Arial" w:cs="Arial"/>
        </w:rPr>
        <w:t xml:space="preserve">Priedas Nr. </w:t>
      </w:r>
      <w:r w:rsidR="00165CF6" w:rsidRPr="005314B3">
        <w:rPr>
          <w:rFonts w:ascii="Arial" w:hAnsi="Arial" w:cs="Arial"/>
        </w:rPr>
        <w:t>7</w:t>
      </w:r>
      <w:r w:rsidRPr="00165CF6">
        <w:rPr>
          <w:rFonts w:ascii="Arial" w:hAnsi="Arial" w:cs="Arial"/>
        </w:rPr>
        <w:t xml:space="preserve">. – Pirkimo objektui keliami </w:t>
      </w:r>
      <w:r w:rsidR="00587641" w:rsidRPr="00165CF6">
        <w:rPr>
          <w:rFonts w:ascii="Arial" w:hAnsi="Arial" w:cs="Arial"/>
        </w:rPr>
        <w:t>darniųjų pirkimų</w:t>
      </w:r>
      <w:r w:rsidRPr="00165CF6">
        <w:rPr>
          <w:rFonts w:ascii="Arial" w:hAnsi="Arial" w:cs="Arial"/>
        </w:rPr>
        <w:t xml:space="preserve"> reikalavimai</w:t>
      </w:r>
      <w:r w:rsidRPr="00165CF6">
        <w:rPr>
          <w:rFonts w:ascii="Arial" w:hAnsi="Arial" w:cs="Arial"/>
          <w:i/>
          <w:iCs/>
        </w:rPr>
        <w:t xml:space="preserve">; </w:t>
      </w:r>
    </w:p>
    <w:p w14:paraId="13A74D93" w14:textId="7DE5B3C9" w:rsidR="00891A5D" w:rsidRPr="00165CF6" w:rsidRDefault="00872961"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165CF6">
        <w:rPr>
          <w:rFonts w:ascii="Arial" w:hAnsi="Arial" w:cs="Arial"/>
        </w:rPr>
        <w:t xml:space="preserve">Priedas Nr. </w:t>
      </w:r>
      <w:r w:rsidR="00165CF6" w:rsidRPr="00165CF6">
        <w:rPr>
          <w:rFonts w:ascii="Arial" w:hAnsi="Arial" w:cs="Arial"/>
        </w:rPr>
        <w:t>8</w:t>
      </w:r>
      <w:r w:rsidRPr="00165CF6">
        <w:rPr>
          <w:rFonts w:ascii="Arial" w:hAnsi="Arial" w:cs="Arial"/>
        </w:rPr>
        <w:t xml:space="preserve">. </w:t>
      </w:r>
      <w:r w:rsidR="00905B57">
        <w:rPr>
          <w:rFonts w:ascii="Arial" w:hAnsi="Arial" w:cs="Arial"/>
        </w:rPr>
        <w:t xml:space="preserve"> - </w:t>
      </w:r>
      <w:r w:rsidRPr="00165CF6">
        <w:rPr>
          <w:rFonts w:ascii="Arial" w:hAnsi="Arial" w:cs="Arial"/>
        </w:rPr>
        <w:t>Sauga ir sveikata</w:t>
      </w:r>
      <w:r w:rsidR="00165CF6">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lastRenderedPageBreak/>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lastRenderedPageBreak/>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lastRenderedPageBreak/>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2"/>
          <w:footerReference w:type="default" r:id="rId13"/>
          <w:footerReference w:type="first" r:id="rId14"/>
          <w:pgSz w:w="11906" w:h="16838"/>
          <w:pgMar w:top="1418" w:right="567" w:bottom="1134" w:left="1701" w:header="1135" w:footer="720" w:gutter="0"/>
          <w:cols w:space="720"/>
          <w:titlePg/>
        </w:sectPr>
      </w:pPr>
    </w:p>
    <w:p w14:paraId="59384AEE" w14:textId="7A255EC4"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165CF6">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507275">
        <w:trPr>
          <w:trHeight w:val="300"/>
        </w:trPr>
        <w:tc>
          <w:tcPr>
            <w:tcW w:w="4785" w:type="dxa"/>
            <w:tcBorders>
              <w:top w:val="nil"/>
              <w:left w:val="nil"/>
              <w:bottom w:val="nil"/>
              <w:right w:val="nil"/>
            </w:tcBorders>
            <w:hideMark/>
          </w:tcPr>
          <w:p w14:paraId="2A11C5E2" w14:textId="77777777" w:rsidR="004309C7" w:rsidRPr="00FD32AB" w:rsidRDefault="004309C7" w:rsidP="00507275">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rsidP="00507275">
            <w:pPr>
              <w:textAlignment w:val="baseline"/>
              <w:rPr>
                <w:sz w:val="24"/>
                <w:szCs w:val="24"/>
                <w:lang w:eastAsia="lt-LT"/>
              </w:rPr>
            </w:pPr>
          </w:p>
          <w:p w14:paraId="0BD1F610" w14:textId="6176EF15" w:rsidR="004309C7" w:rsidRPr="00FD32AB" w:rsidRDefault="004309C7" w:rsidP="00507275">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rsidP="00507275">
            <w:pPr>
              <w:textAlignment w:val="baseline"/>
              <w:rPr>
                <w:sz w:val="24"/>
                <w:szCs w:val="24"/>
                <w:lang w:eastAsia="lt-LT"/>
              </w:rPr>
            </w:pPr>
          </w:p>
          <w:p w14:paraId="01E1C223" w14:textId="022E86DE" w:rsidR="004309C7" w:rsidRPr="00FD32AB" w:rsidRDefault="004309C7" w:rsidP="00507275">
            <w:pPr>
              <w:textAlignment w:val="baseline"/>
              <w:rPr>
                <w:sz w:val="24"/>
                <w:szCs w:val="24"/>
                <w:lang w:eastAsia="lt-LT"/>
              </w:rPr>
            </w:pPr>
          </w:p>
          <w:p w14:paraId="7DE3D246" w14:textId="77777777" w:rsidR="004309C7" w:rsidRPr="00FD32AB" w:rsidRDefault="004309C7" w:rsidP="00507275">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rsidP="00507275">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rsidP="00507275">
            <w:pPr>
              <w:jc w:val="center"/>
              <w:textAlignment w:val="baseline"/>
              <w:rPr>
                <w:sz w:val="24"/>
                <w:szCs w:val="24"/>
                <w:lang w:eastAsia="lt-LT"/>
              </w:rPr>
            </w:pPr>
          </w:p>
          <w:p w14:paraId="7BC5EC79" w14:textId="77777777" w:rsidR="004309C7" w:rsidRPr="00FD32AB" w:rsidRDefault="004309C7" w:rsidP="00507275">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rsidP="00507275">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rsidP="00507275">
            <w:pPr>
              <w:textAlignment w:val="baseline"/>
              <w:rPr>
                <w:sz w:val="24"/>
                <w:szCs w:val="24"/>
                <w:lang w:eastAsia="lt-LT"/>
              </w:rPr>
            </w:pPr>
          </w:p>
          <w:p w14:paraId="7C8740A0" w14:textId="2ABEE61A" w:rsidR="004309C7" w:rsidRPr="00FD32AB" w:rsidRDefault="004309C7" w:rsidP="00507275">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rsidP="00507275">
            <w:pPr>
              <w:textAlignment w:val="baseline"/>
              <w:rPr>
                <w:sz w:val="24"/>
                <w:szCs w:val="24"/>
                <w:lang w:eastAsia="lt-LT"/>
              </w:rPr>
            </w:pPr>
          </w:p>
          <w:p w14:paraId="56BEE71F" w14:textId="31580215" w:rsidR="004309C7" w:rsidRPr="00FD32AB" w:rsidRDefault="004309C7" w:rsidP="00507275">
            <w:pPr>
              <w:textAlignment w:val="baseline"/>
              <w:rPr>
                <w:sz w:val="24"/>
                <w:szCs w:val="24"/>
                <w:lang w:eastAsia="lt-LT"/>
              </w:rPr>
            </w:pPr>
          </w:p>
          <w:p w14:paraId="7046A702" w14:textId="15AAD265" w:rsidR="004309C7" w:rsidRPr="00FD32AB" w:rsidRDefault="004309C7" w:rsidP="00507275">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rsidP="00507275">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rsidP="00507275">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rsidP="00507275">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165CF6">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042BC" w14:textId="77777777" w:rsidR="002C62DD" w:rsidRDefault="002C62DD">
      <w:r>
        <w:separator/>
      </w:r>
    </w:p>
  </w:endnote>
  <w:endnote w:type="continuationSeparator" w:id="0">
    <w:p w14:paraId="4192B2FD" w14:textId="77777777" w:rsidR="002C62DD" w:rsidRDefault="002C62DD">
      <w:r>
        <w:continuationSeparator/>
      </w:r>
    </w:p>
  </w:endnote>
  <w:endnote w:type="continuationNotice" w:id="1">
    <w:p w14:paraId="1EED3BDD" w14:textId="77777777" w:rsidR="002C62DD" w:rsidRDefault="002C6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04CAA" w14:textId="77777777" w:rsidR="002C62DD" w:rsidRDefault="002C62DD">
      <w:r>
        <w:separator/>
      </w:r>
    </w:p>
  </w:footnote>
  <w:footnote w:type="continuationSeparator" w:id="0">
    <w:p w14:paraId="7B7A7A74" w14:textId="77777777" w:rsidR="002C62DD" w:rsidRDefault="002C62DD">
      <w:r>
        <w:continuationSeparator/>
      </w:r>
    </w:p>
  </w:footnote>
  <w:footnote w:type="continuationNotice" w:id="1">
    <w:p w14:paraId="5E38D6B6" w14:textId="77777777" w:rsidR="002C62DD" w:rsidRDefault="002C6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0C3252D0"/>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5522316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0BF"/>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37CC1"/>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090C"/>
    <w:rsid w:val="00161734"/>
    <w:rsid w:val="00162335"/>
    <w:rsid w:val="00162BB4"/>
    <w:rsid w:val="00162FDE"/>
    <w:rsid w:val="00163389"/>
    <w:rsid w:val="00164278"/>
    <w:rsid w:val="001642AC"/>
    <w:rsid w:val="001646AF"/>
    <w:rsid w:val="001648C3"/>
    <w:rsid w:val="00165CF6"/>
    <w:rsid w:val="001661AC"/>
    <w:rsid w:val="001664C1"/>
    <w:rsid w:val="0016674B"/>
    <w:rsid w:val="00167A4D"/>
    <w:rsid w:val="00167B72"/>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A5E"/>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6C3F"/>
    <w:rsid w:val="001C78A2"/>
    <w:rsid w:val="001C7E6C"/>
    <w:rsid w:val="001D0BFA"/>
    <w:rsid w:val="001D0E56"/>
    <w:rsid w:val="001D2BB5"/>
    <w:rsid w:val="001D376F"/>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1ECF"/>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3CC2"/>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C62DD"/>
    <w:rsid w:val="002C6386"/>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4AAC"/>
    <w:rsid w:val="0036579F"/>
    <w:rsid w:val="00365C5F"/>
    <w:rsid w:val="00366426"/>
    <w:rsid w:val="00366623"/>
    <w:rsid w:val="00366942"/>
    <w:rsid w:val="00367A8C"/>
    <w:rsid w:val="00371076"/>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413"/>
    <w:rsid w:val="003F3A57"/>
    <w:rsid w:val="003F3D00"/>
    <w:rsid w:val="003F45BE"/>
    <w:rsid w:val="003F4C50"/>
    <w:rsid w:val="003F5F11"/>
    <w:rsid w:val="003F7A5D"/>
    <w:rsid w:val="00400331"/>
    <w:rsid w:val="004016AD"/>
    <w:rsid w:val="00401767"/>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593"/>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240"/>
    <w:rsid w:val="00507275"/>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395"/>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4B3"/>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2E36"/>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448"/>
    <w:rsid w:val="006B27B5"/>
    <w:rsid w:val="006B2F00"/>
    <w:rsid w:val="006B3442"/>
    <w:rsid w:val="006B3FE9"/>
    <w:rsid w:val="006B44D2"/>
    <w:rsid w:val="006B4DE6"/>
    <w:rsid w:val="006B5162"/>
    <w:rsid w:val="006B6193"/>
    <w:rsid w:val="006B75BB"/>
    <w:rsid w:val="006C07D7"/>
    <w:rsid w:val="006C172A"/>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50A"/>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64BE"/>
    <w:rsid w:val="0071663F"/>
    <w:rsid w:val="00717A6A"/>
    <w:rsid w:val="00717F0B"/>
    <w:rsid w:val="0072095D"/>
    <w:rsid w:val="00721584"/>
    <w:rsid w:val="007216A5"/>
    <w:rsid w:val="00721DB8"/>
    <w:rsid w:val="00722406"/>
    <w:rsid w:val="00722C6C"/>
    <w:rsid w:val="00723435"/>
    <w:rsid w:val="0072349E"/>
    <w:rsid w:val="00723C60"/>
    <w:rsid w:val="00725010"/>
    <w:rsid w:val="00725790"/>
    <w:rsid w:val="00725D69"/>
    <w:rsid w:val="00726A02"/>
    <w:rsid w:val="00726BCD"/>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490D"/>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035"/>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0D5B"/>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0453"/>
    <w:rsid w:val="008E13DF"/>
    <w:rsid w:val="008E2399"/>
    <w:rsid w:val="008E479F"/>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5B57"/>
    <w:rsid w:val="0090656A"/>
    <w:rsid w:val="00906EE8"/>
    <w:rsid w:val="009071F1"/>
    <w:rsid w:val="0090727C"/>
    <w:rsid w:val="00910971"/>
    <w:rsid w:val="009121D2"/>
    <w:rsid w:val="00912B2C"/>
    <w:rsid w:val="00913271"/>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916"/>
    <w:rsid w:val="009C1AAF"/>
    <w:rsid w:val="009C1DF4"/>
    <w:rsid w:val="009C1F41"/>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6FD9"/>
    <w:rsid w:val="00A27261"/>
    <w:rsid w:val="00A30359"/>
    <w:rsid w:val="00A303F3"/>
    <w:rsid w:val="00A3067F"/>
    <w:rsid w:val="00A3247A"/>
    <w:rsid w:val="00A324D2"/>
    <w:rsid w:val="00A32D27"/>
    <w:rsid w:val="00A340FB"/>
    <w:rsid w:val="00A3412E"/>
    <w:rsid w:val="00A356F6"/>
    <w:rsid w:val="00A3572C"/>
    <w:rsid w:val="00A35A60"/>
    <w:rsid w:val="00A36A53"/>
    <w:rsid w:val="00A36ED2"/>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069"/>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0B7"/>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15B"/>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CE0"/>
    <w:rsid w:val="00BC3FB9"/>
    <w:rsid w:val="00BC548F"/>
    <w:rsid w:val="00BC5ACD"/>
    <w:rsid w:val="00BC5C00"/>
    <w:rsid w:val="00BC6522"/>
    <w:rsid w:val="00BC752C"/>
    <w:rsid w:val="00BD0140"/>
    <w:rsid w:val="00BD0E91"/>
    <w:rsid w:val="00BD1869"/>
    <w:rsid w:val="00BD18BD"/>
    <w:rsid w:val="00BD1FA2"/>
    <w:rsid w:val="00BD2D2C"/>
    <w:rsid w:val="00BD3EA8"/>
    <w:rsid w:val="00BD42F7"/>
    <w:rsid w:val="00BD46FB"/>
    <w:rsid w:val="00BD4CB4"/>
    <w:rsid w:val="00BD52CC"/>
    <w:rsid w:val="00BD558E"/>
    <w:rsid w:val="00BD5DBC"/>
    <w:rsid w:val="00BD65DE"/>
    <w:rsid w:val="00BE11B4"/>
    <w:rsid w:val="00BE1B5F"/>
    <w:rsid w:val="00BE2153"/>
    <w:rsid w:val="00BE21C0"/>
    <w:rsid w:val="00BE234F"/>
    <w:rsid w:val="00BE23C7"/>
    <w:rsid w:val="00BE3215"/>
    <w:rsid w:val="00BE35AF"/>
    <w:rsid w:val="00BE3FB9"/>
    <w:rsid w:val="00BE4ECC"/>
    <w:rsid w:val="00BE5A5A"/>
    <w:rsid w:val="00BE608A"/>
    <w:rsid w:val="00BF013B"/>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3408"/>
    <w:rsid w:val="00C3468A"/>
    <w:rsid w:val="00C3571A"/>
    <w:rsid w:val="00C35F0B"/>
    <w:rsid w:val="00C36A86"/>
    <w:rsid w:val="00C36BCD"/>
    <w:rsid w:val="00C37473"/>
    <w:rsid w:val="00C37492"/>
    <w:rsid w:val="00C40440"/>
    <w:rsid w:val="00C40B0C"/>
    <w:rsid w:val="00C40E3A"/>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566ED"/>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58FA"/>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5927"/>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1FF9"/>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57FC"/>
    <w:rsid w:val="00D463C9"/>
    <w:rsid w:val="00D474D8"/>
    <w:rsid w:val="00D479FC"/>
    <w:rsid w:val="00D47A1A"/>
    <w:rsid w:val="00D50EF8"/>
    <w:rsid w:val="00D514DE"/>
    <w:rsid w:val="00D51AF2"/>
    <w:rsid w:val="00D51F5A"/>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3D86"/>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3024"/>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53"/>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3B70"/>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AF2"/>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1F86"/>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2A10"/>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12BA041"/>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4F4A8DA7"/>
    <w:rsid w:val="50777C6C"/>
    <w:rsid w:val="50A09A85"/>
    <w:rsid w:val="50C20FB1"/>
    <w:rsid w:val="51085C37"/>
    <w:rsid w:val="55F99372"/>
    <w:rsid w:val="56E6814D"/>
    <w:rsid w:val="58B98D42"/>
    <w:rsid w:val="5905A4CA"/>
    <w:rsid w:val="59947D84"/>
    <w:rsid w:val="59F8B643"/>
    <w:rsid w:val="5BB64FAA"/>
    <w:rsid w:val="5D1418B9"/>
    <w:rsid w:val="5E952EF0"/>
    <w:rsid w:val="5EBA7283"/>
    <w:rsid w:val="5FA213D9"/>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C90F62F-FC7B-4FD3-A285-8A0C4BD5B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DBA88B0413C94A9AA69FDA5B11E9129F"/>
        <w:category>
          <w:name w:val="General"/>
          <w:gallery w:val="placeholder"/>
        </w:category>
        <w:types>
          <w:type w:val="bbPlcHdr"/>
        </w:types>
        <w:behaviors>
          <w:behavior w:val="content"/>
        </w:behaviors>
        <w:guid w:val="{A7DE62BA-F639-46DE-A710-8DACE8E91382}"/>
      </w:docPartPr>
      <w:docPartBody>
        <w:p w:rsidR="00DB0C5A" w:rsidRDefault="00BE35AF" w:rsidP="00BE35AF">
          <w:pPr>
            <w:pStyle w:val="DBA88B0413C94A9AA69FDA5B11E9129F2"/>
          </w:pPr>
          <w:r>
            <w:rPr>
              <w:rFonts w:ascii="Arial" w:hAnsi="Arial" w:cs="Arial"/>
              <w:i/>
              <w:iCs/>
              <w:color w:val="808080" w:themeColor="background1" w:themeShade="80"/>
            </w:rPr>
            <w:t>[Sutartį iš bendrovės pusės pasirašančio asmens pareigos, vardas, pavardė]</w:t>
          </w:r>
        </w:p>
      </w:docPartBody>
    </w:docPart>
    <w:docPart>
      <w:docPartPr>
        <w:name w:val="891AFEC089C44F55B0EA86413C10CD1E"/>
        <w:category>
          <w:name w:val="General"/>
          <w:gallery w:val="placeholder"/>
        </w:category>
        <w:types>
          <w:type w:val="bbPlcHdr"/>
        </w:types>
        <w:behaviors>
          <w:behavior w:val="content"/>
        </w:behaviors>
        <w:guid w:val="{01466AB3-BF6E-4740-87F6-E82E7441CC16}"/>
      </w:docPartPr>
      <w:docPartBody>
        <w:p w:rsidR="00DB0C5A" w:rsidRDefault="00BE35AF" w:rsidP="00BE35AF">
          <w:pPr>
            <w:pStyle w:val="891AFEC089C44F55B0EA86413C10CD1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6FCC5B5B1FCA436FBDFBAD78585EF5DA"/>
        <w:category>
          <w:name w:val="General"/>
          <w:gallery w:val="placeholder"/>
        </w:category>
        <w:types>
          <w:type w:val="bbPlcHdr"/>
        </w:types>
        <w:behaviors>
          <w:behavior w:val="content"/>
        </w:behaviors>
        <w:guid w:val="{DC4B0F2F-4B32-4966-BBFC-DDEFA673BC7D}"/>
      </w:docPartPr>
      <w:docPartBody>
        <w:p w:rsidR="002320CE" w:rsidRDefault="00BE35AF">
          <w:pPr>
            <w:pStyle w:val="6FCC5B5B1FCA436FBDFBAD78585EF5DA"/>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C16D4"/>
    <w:rsid w:val="001D6FC4"/>
    <w:rsid w:val="001F1524"/>
    <w:rsid w:val="0021031D"/>
    <w:rsid w:val="002320CE"/>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471BD"/>
    <w:rsid w:val="005A0908"/>
    <w:rsid w:val="005D2E36"/>
    <w:rsid w:val="005E559D"/>
    <w:rsid w:val="00645CE9"/>
    <w:rsid w:val="00647226"/>
    <w:rsid w:val="006521D2"/>
    <w:rsid w:val="00666D7A"/>
    <w:rsid w:val="006B2448"/>
    <w:rsid w:val="006D6E6C"/>
    <w:rsid w:val="007268FE"/>
    <w:rsid w:val="007412CE"/>
    <w:rsid w:val="00775688"/>
    <w:rsid w:val="00793870"/>
    <w:rsid w:val="007A14DF"/>
    <w:rsid w:val="007A43D3"/>
    <w:rsid w:val="007B0B31"/>
    <w:rsid w:val="007C0D5B"/>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46B45"/>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3024"/>
    <w:rsid w:val="00E05496"/>
    <w:rsid w:val="00E23973"/>
    <w:rsid w:val="00E23E35"/>
    <w:rsid w:val="00E24B3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6FCC5B5B1FCA436FBDFBAD78585EF5DA">
    <w:name w:val="6FCC5B5B1FCA436FBDFBAD78585EF5D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2D54316E-0870-40AE-AF62-9CFF940D6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purl.org/dc/dcmitype/"/>
    <ds:schemaRef ds:uri="http://schemas.microsoft.com/office/2006/documentManagement/types"/>
    <ds:schemaRef ds:uri="http://purl.org/dc/elements/1.1/"/>
    <ds:schemaRef ds:uri="http://schemas.microsoft.com/office/infopath/2007/PartnerControls"/>
    <ds:schemaRef ds:uri="9c2cf870-dd04-4d51-abe1-b056eadbb81f"/>
    <ds:schemaRef ds:uri="http://schemas.openxmlformats.org/package/2006/metadata/core-properties"/>
    <ds:schemaRef ds:uri="http://www.w3.org/XML/1998/namespace"/>
    <ds:schemaRef ds:uri="http://purl.org/dc/terms/"/>
    <ds:schemaRef ds:uri="3db48862-3d5a-4b5b-a8ee-b1270852f994"/>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TotalTime>
  <Pages>9</Pages>
  <Words>2766</Words>
  <Characters>20382</Characters>
  <Application>Microsoft Office Word</Application>
  <DocSecurity>0</DocSecurity>
  <Lines>169</Lines>
  <Paragraphs>46</Paragraphs>
  <ScaleCrop>false</ScaleCrop>
  <Company>Lietuvos Energija</Company>
  <LinksUpToDate>false</LinksUpToDate>
  <CharactersWithSpaces>23102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Indrė Unguraitienė</cp:lastModifiedBy>
  <cp:revision>58</cp:revision>
  <cp:lastPrinted>2012-11-14T23:36:00Z</cp:lastPrinted>
  <dcterms:created xsi:type="dcterms:W3CDTF">2025-10-22T11:35:00Z</dcterms:created>
  <dcterms:modified xsi:type="dcterms:W3CDTF">2026-04-10T10:04:00Z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0x010100AFA939DD767D2C439A2906FF351A880A</vt:lpwstr>
  </property>
  <property fmtid="{D5CDD505-2E9C-101B-9397-08002B2CF9AE}" pid="18" name="docLang">
    <vt:lpwstr>lt</vt:lpwstr>
  </property>
  <property fmtid="{D5CDD505-2E9C-101B-9397-08002B2CF9AE}" pid="19" name="MediaServiceImageTags">
    <vt:lpwstr/>
  </property>
</Properties>
</file>